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8E3" w:rsidRPr="00F55A55" w:rsidRDefault="001B18E3" w:rsidP="002C0A22">
      <w:pPr>
        <w:ind w:left="720" w:firstLine="720"/>
        <w:rPr>
          <w:rFonts w:ascii="Arial" w:hAnsi="Arial" w:cs="Arial"/>
          <w:b/>
          <w:sz w:val="22"/>
          <w:szCs w:val="22"/>
          <w:lang w:val="fr-FR"/>
        </w:rPr>
      </w:pPr>
      <w:r w:rsidRPr="00F55A55">
        <w:rPr>
          <w:rFonts w:ascii="Arial" w:hAnsi="Arial" w:cs="Arial"/>
          <w:b/>
          <w:sz w:val="22"/>
          <w:szCs w:val="22"/>
          <w:lang w:val="fr-FR"/>
        </w:rPr>
        <w:t>REGIONAL CONFERENCE ON MIGRATION (RCM)</w:t>
      </w:r>
    </w:p>
    <w:p w:rsidR="001B18E3" w:rsidRPr="00F55A55" w:rsidRDefault="001B18E3" w:rsidP="00F55A55">
      <w:pPr>
        <w:jc w:val="center"/>
        <w:rPr>
          <w:rFonts w:ascii="Arial" w:hAnsi="Arial" w:cs="Arial"/>
          <w:b/>
          <w:sz w:val="22"/>
          <w:szCs w:val="22"/>
          <w:lang w:val="en-US"/>
        </w:rPr>
      </w:pPr>
      <w:r w:rsidRPr="00F55A55">
        <w:rPr>
          <w:rFonts w:ascii="Arial" w:hAnsi="Arial" w:cs="Arial"/>
          <w:b/>
          <w:sz w:val="22"/>
          <w:szCs w:val="22"/>
          <w:lang w:val="en-US"/>
        </w:rPr>
        <w:t>REGIONAL CONSULTATION GROUP ON MIGRATION (RCGM)</w:t>
      </w:r>
    </w:p>
    <w:p w:rsidR="001B18E3" w:rsidRPr="00F55A55" w:rsidRDefault="001B18E3" w:rsidP="00F55A55">
      <w:pPr>
        <w:jc w:val="center"/>
        <w:rPr>
          <w:rFonts w:ascii="Arial" w:hAnsi="Arial" w:cs="Arial"/>
          <w:b/>
          <w:sz w:val="22"/>
          <w:szCs w:val="22"/>
          <w:lang w:val="en-US"/>
        </w:rPr>
      </w:pPr>
    </w:p>
    <w:p w:rsidR="008273A2" w:rsidRPr="00F55A55" w:rsidRDefault="001B18E3" w:rsidP="00F55A55">
      <w:pPr>
        <w:jc w:val="center"/>
        <w:rPr>
          <w:rFonts w:ascii="Arial" w:hAnsi="Arial" w:cs="Arial"/>
          <w:b/>
          <w:sz w:val="22"/>
          <w:szCs w:val="22"/>
          <w:lang w:val="en-US"/>
        </w:rPr>
      </w:pPr>
      <w:r w:rsidRPr="00F55A55">
        <w:rPr>
          <w:rFonts w:ascii="Arial" w:hAnsi="Arial" w:cs="Arial"/>
          <w:b/>
          <w:sz w:val="22"/>
          <w:szCs w:val="22"/>
          <w:lang w:val="en-US"/>
        </w:rPr>
        <w:t xml:space="preserve">REPORT OF THE </w:t>
      </w:r>
      <w:r w:rsidR="008273A2" w:rsidRPr="00F55A55">
        <w:rPr>
          <w:rFonts w:ascii="Arial" w:hAnsi="Arial" w:cs="Arial"/>
          <w:b/>
          <w:sz w:val="22"/>
          <w:szCs w:val="22"/>
          <w:lang w:val="en-US"/>
        </w:rPr>
        <w:t xml:space="preserve">MEETING OF THE </w:t>
      </w:r>
      <w:r w:rsidR="00620A31" w:rsidRPr="00F55A55">
        <w:rPr>
          <w:rFonts w:ascii="Arial" w:hAnsi="Arial" w:cs="Arial"/>
          <w:b/>
          <w:sz w:val="22"/>
          <w:szCs w:val="22"/>
          <w:lang w:val="en-US"/>
        </w:rPr>
        <w:t>LIAISON OFFICER</w:t>
      </w:r>
      <w:r w:rsidR="00A97821">
        <w:rPr>
          <w:rFonts w:ascii="Arial" w:hAnsi="Arial" w:cs="Arial"/>
          <w:b/>
          <w:sz w:val="22"/>
          <w:szCs w:val="22"/>
          <w:lang w:val="en-US"/>
        </w:rPr>
        <w:t>S</w:t>
      </w:r>
      <w:r w:rsidR="00620A31" w:rsidRPr="00F55A55">
        <w:rPr>
          <w:rFonts w:ascii="Arial" w:hAnsi="Arial" w:cs="Arial"/>
          <w:b/>
          <w:sz w:val="22"/>
          <w:szCs w:val="22"/>
          <w:lang w:val="en-US"/>
        </w:rPr>
        <w:t xml:space="preserve"> NETWORK TO COMBAT </w:t>
      </w:r>
      <w:r w:rsidR="00A97821" w:rsidRPr="00F55A55">
        <w:rPr>
          <w:rFonts w:ascii="Arial" w:hAnsi="Arial" w:cs="Arial"/>
          <w:b/>
          <w:sz w:val="22"/>
          <w:szCs w:val="22"/>
          <w:lang w:val="en-US"/>
        </w:rPr>
        <w:t>TRAFFICKING</w:t>
      </w:r>
      <w:r w:rsidR="00A97821">
        <w:rPr>
          <w:rFonts w:ascii="Arial" w:hAnsi="Arial" w:cs="Arial"/>
          <w:b/>
          <w:sz w:val="22"/>
          <w:szCs w:val="22"/>
          <w:lang w:val="en-US"/>
        </w:rPr>
        <w:t xml:space="preserve"> IN PERSONS</w:t>
      </w:r>
      <w:r w:rsidR="00A97821" w:rsidRPr="00F55A55">
        <w:rPr>
          <w:rFonts w:ascii="Arial" w:hAnsi="Arial" w:cs="Arial"/>
          <w:b/>
          <w:sz w:val="22"/>
          <w:szCs w:val="22"/>
          <w:lang w:val="en-US"/>
        </w:rPr>
        <w:t xml:space="preserve"> </w:t>
      </w:r>
      <w:r w:rsidR="00A97821">
        <w:rPr>
          <w:rFonts w:ascii="Arial" w:hAnsi="Arial" w:cs="Arial"/>
          <w:b/>
          <w:sz w:val="22"/>
          <w:szCs w:val="22"/>
          <w:lang w:val="en-US"/>
        </w:rPr>
        <w:t>AND MIGRANT SMUGGLING</w:t>
      </w:r>
    </w:p>
    <w:p w:rsidR="008273A2" w:rsidRPr="00F55A55" w:rsidRDefault="008273A2" w:rsidP="00F55A55">
      <w:pPr>
        <w:jc w:val="center"/>
        <w:rPr>
          <w:rFonts w:ascii="Arial" w:hAnsi="Arial" w:cs="Arial"/>
          <w:b/>
          <w:sz w:val="22"/>
          <w:szCs w:val="22"/>
          <w:lang w:val="en-US"/>
        </w:rPr>
      </w:pPr>
    </w:p>
    <w:p w:rsidR="008273A2" w:rsidRPr="00F55A55" w:rsidRDefault="00A11891" w:rsidP="00F55A55">
      <w:pPr>
        <w:jc w:val="center"/>
        <w:rPr>
          <w:rFonts w:ascii="Arial" w:hAnsi="Arial" w:cs="Arial"/>
          <w:b/>
          <w:sz w:val="22"/>
          <w:szCs w:val="22"/>
          <w:lang w:val="en-US"/>
        </w:rPr>
      </w:pPr>
      <w:r>
        <w:rPr>
          <w:rFonts w:ascii="Arial" w:hAnsi="Arial" w:cs="Arial"/>
          <w:b/>
          <w:sz w:val="22"/>
          <w:szCs w:val="22"/>
          <w:lang w:val="en-US"/>
        </w:rPr>
        <w:t>Panama City</w:t>
      </w:r>
      <w:r w:rsidR="008273A2" w:rsidRPr="00F55A55">
        <w:rPr>
          <w:rFonts w:ascii="Arial" w:hAnsi="Arial" w:cs="Arial"/>
          <w:b/>
          <w:sz w:val="22"/>
          <w:szCs w:val="22"/>
          <w:lang w:val="en-US"/>
        </w:rPr>
        <w:t xml:space="preserve">, </w:t>
      </w:r>
      <w:r>
        <w:rPr>
          <w:rFonts w:ascii="Arial" w:hAnsi="Arial" w:cs="Arial"/>
          <w:b/>
          <w:sz w:val="22"/>
          <w:szCs w:val="22"/>
          <w:lang w:val="en-US"/>
        </w:rPr>
        <w:t>Panama</w:t>
      </w:r>
    </w:p>
    <w:p w:rsidR="008273A2" w:rsidRPr="00F55A55" w:rsidRDefault="00A11891" w:rsidP="00F55A55">
      <w:pPr>
        <w:jc w:val="center"/>
        <w:rPr>
          <w:rFonts w:ascii="Arial" w:hAnsi="Arial" w:cs="Arial"/>
          <w:b/>
          <w:sz w:val="22"/>
          <w:szCs w:val="22"/>
          <w:lang w:val="en-US"/>
        </w:rPr>
      </w:pPr>
      <w:r>
        <w:rPr>
          <w:rFonts w:ascii="Arial" w:hAnsi="Arial" w:cs="Arial"/>
          <w:b/>
          <w:sz w:val="22"/>
          <w:szCs w:val="22"/>
          <w:lang w:val="en-US"/>
        </w:rPr>
        <w:t>December</w:t>
      </w:r>
      <w:r w:rsidR="00415307" w:rsidRPr="00F55A55">
        <w:rPr>
          <w:rFonts w:ascii="Arial" w:hAnsi="Arial" w:cs="Arial"/>
          <w:b/>
          <w:sz w:val="22"/>
          <w:szCs w:val="22"/>
          <w:lang w:val="en-US"/>
        </w:rPr>
        <w:t xml:space="preserve"> </w:t>
      </w:r>
      <w:r>
        <w:rPr>
          <w:rFonts w:ascii="Arial" w:hAnsi="Arial" w:cs="Arial"/>
          <w:b/>
          <w:sz w:val="22"/>
          <w:szCs w:val="22"/>
          <w:lang w:val="en-US"/>
        </w:rPr>
        <w:t>4</w:t>
      </w:r>
      <w:r w:rsidRPr="00A11891">
        <w:rPr>
          <w:rFonts w:ascii="Arial" w:hAnsi="Arial" w:cs="Arial"/>
          <w:b/>
          <w:sz w:val="22"/>
          <w:szCs w:val="22"/>
          <w:vertAlign w:val="superscript"/>
          <w:lang w:val="en-US"/>
        </w:rPr>
        <w:t>th</w:t>
      </w:r>
      <w:r w:rsidR="00FD6ED4" w:rsidRPr="00F55A55">
        <w:rPr>
          <w:rFonts w:ascii="Arial" w:hAnsi="Arial" w:cs="Arial"/>
          <w:b/>
          <w:sz w:val="22"/>
          <w:szCs w:val="22"/>
          <w:lang w:val="en-US"/>
        </w:rPr>
        <w:t>, 20</w:t>
      </w:r>
      <w:r>
        <w:rPr>
          <w:rFonts w:ascii="Arial" w:hAnsi="Arial" w:cs="Arial"/>
          <w:b/>
          <w:sz w:val="22"/>
          <w:szCs w:val="22"/>
          <w:lang w:val="en-US"/>
        </w:rPr>
        <w:t>12</w:t>
      </w:r>
    </w:p>
    <w:p w:rsidR="008273A2" w:rsidRPr="00F55A55" w:rsidRDefault="008273A2" w:rsidP="00F55A55">
      <w:pPr>
        <w:jc w:val="both"/>
        <w:rPr>
          <w:rFonts w:ascii="Arial" w:hAnsi="Arial" w:cs="Arial"/>
          <w:b/>
          <w:sz w:val="22"/>
          <w:szCs w:val="22"/>
          <w:lang w:val="en-US"/>
        </w:rPr>
      </w:pPr>
    </w:p>
    <w:p w:rsidR="00415307" w:rsidRPr="00F55A55" w:rsidRDefault="00A948C3" w:rsidP="00F55A55">
      <w:pPr>
        <w:jc w:val="both"/>
        <w:rPr>
          <w:rFonts w:ascii="Arial" w:hAnsi="Arial" w:cs="Arial"/>
          <w:sz w:val="22"/>
          <w:szCs w:val="22"/>
          <w:lang w:val="en-US"/>
        </w:rPr>
      </w:pPr>
      <w:r w:rsidRPr="00F55A55">
        <w:rPr>
          <w:rFonts w:ascii="Arial" w:hAnsi="Arial" w:cs="Arial"/>
          <w:sz w:val="22"/>
          <w:szCs w:val="22"/>
          <w:lang w:val="en-US"/>
        </w:rPr>
        <w:t xml:space="preserve">The Liaison Officer Network to Combat Migrant Smuggling and Trafficking </w:t>
      </w:r>
      <w:r w:rsidR="00A11891">
        <w:rPr>
          <w:rFonts w:ascii="Arial" w:hAnsi="Arial" w:cs="Arial"/>
          <w:sz w:val="22"/>
          <w:szCs w:val="22"/>
          <w:lang w:val="en-US"/>
        </w:rPr>
        <w:t>in</w:t>
      </w:r>
      <w:r w:rsidR="00BB3A30" w:rsidRPr="00F55A55">
        <w:rPr>
          <w:rFonts w:ascii="Arial" w:hAnsi="Arial" w:cs="Arial"/>
          <w:sz w:val="22"/>
          <w:szCs w:val="22"/>
          <w:lang w:val="en-US"/>
        </w:rPr>
        <w:t xml:space="preserve"> Persons </w:t>
      </w:r>
      <w:r w:rsidR="00415307" w:rsidRPr="00F55A55">
        <w:rPr>
          <w:rFonts w:ascii="Arial" w:hAnsi="Arial" w:cs="Arial"/>
          <w:sz w:val="22"/>
          <w:szCs w:val="22"/>
          <w:lang w:val="en-US"/>
        </w:rPr>
        <w:t xml:space="preserve">held its regular meeting in </w:t>
      </w:r>
      <w:r w:rsidR="00180D1C">
        <w:rPr>
          <w:rFonts w:ascii="Arial" w:hAnsi="Arial" w:cs="Arial"/>
          <w:sz w:val="22"/>
          <w:szCs w:val="22"/>
          <w:lang w:val="en-US"/>
        </w:rPr>
        <w:t>Panama City</w:t>
      </w:r>
      <w:r w:rsidR="00415307" w:rsidRPr="00F55A55">
        <w:rPr>
          <w:rFonts w:ascii="Arial" w:hAnsi="Arial" w:cs="Arial"/>
          <w:sz w:val="22"/>
          <w:szCs w:val="22"/>
          <w:lang w:val="en-US"/>
        </w:rPr>
        <w:t xml:space="preserve">, </w:t>
      </w:r>
      <w:r w:rsidR="00180D1C">
        <w:rPr>
          <w:rFonts w:ascii="Arial" w:hAnsi="Arial" w:cs="Arial"/>
          <w:sz w:val="22"/>
          <w:szCs w:val="22"/>
          <w:lang w:val="en-US"/>
        </w:rPr>
        <w:t>Panama</w:t>
      </w:r>
      <w:r w:rsidRPr="00F55A55">
        <w:rPr>
          <w:rFonts w:ascii="Arial" w:hAnsi="Arial" w:cs="Arial"/>
          <w:sz w:val="22"/>
          <w:szCs w:val="22"/>
          <w:lang w:val="en-US"/>
        </w:rPr>
        <w:t xml:space="preserve">, on </w:t>
      </w:r>
      <w:r w:rsidR="00180D1C">
        <w:rPr>
          <w:rFonts w:ascii="Arial" w:hAnsi="Arial" w:cs="Arial"/>
          <w:sz w:val="22"/>
          <w:szCs w:val="22"/>
          <w:lang w:val="en-US"/>
        </w:rPr>
        <w:t>December</w:t>
      </w:r>
      <w:r w:rsidR="00415307" w:rsidRPr="00F55A55">
        <w:rPr>
          <w:rFonts w:ascii="Arial" w:hAnsi="Arial" w:cs="Arial"/>
          <w:sz w:val="22"/>
          <w:szCs w:val="22"/>
          <w:lang w:val="en-US"/>
        </w:rPr>
        <w:t xml:space="preserve"> </w:t>
      </w:r>
      <w:r w:rsidR="00180D1C">
        <w:rPr>
          <w:rFonts w:ascii="Arial" w:hAnsi="Arial" w:cs="Arial"/>
          <w:sz w:val="22"/>
          <w:szCs w:val="22"/>
          <w:lang w:val="en-US"/>
        </w:rPr>
        <w:t>4</w:t>
      </w:r>
      <w:r w:rsidR="00180D1C" w:rsidRPr="00180D1C">
        <w:rPr>
          <w:rFonts w:ascii="Arial" w:hAnsi="Arial" w:cs="Arial"/>
          <w:sz w:val="22"/>
          <w:szCs w:val="22"/>
          <w:vertAlign w:val="superscript"/>
          <w:lang w:val="en-US"/>
        </w:rPr>
        <w:t>th</w:t>
      </w:r>
      <w:r w:rsidRPr="00F55A55">
        <w:rPr>
          <w:rFonts w:ascii="Arial" w:hAnsi="Arial" w:cs="Arial"/>
          <w:sz w:val="22"/>
          <w:szCs w:val="22"/>
          <w:lang w:val="en-US"/>
        </w:rPr>
        <w:t>, 20</w:t>
      </w:r>
      <w:r w:rsidR="00180D1C">
        <w:rPr>
          <w:rFonts w:ascii="Arial" w:hAnsi="Arial" w:cs="Arial"/>
          <w:sz w:val="22"/>
          <w:szCs w:val="22"/>
          <w:lang w:val="en-US"/>
        </w:rPr>
        <w:t>12</w:t>
      </w:r>
      <w:r w:rsidRPr="00F55A55">
        <w:rPr>
          <w:rFonts w:ascii="Arial" w:hAnsi="Arial" w:cs="Arial"/>
          <w:sz w:val="22"/>
          <w:szCs w:val="22"/>
          <w:lang w:val="en-US"/>
        </w:rPr>
        <w:t xml:space="preserve">, with participation of representatives from </w:t>
      </w:r>
      <w:r w:rsidR="00DB0CF0" w:rsidRPr="00F55A55">
        <w:rPr>
          <w:rFonts w:ascii="Arial" w:hAnsi="Arial" w:cs="Arial"/>
          <w:sz w:val="22"/>
          <w:szCs w:val="22"/>
          <w:lang w:val="en-US"/>
        </w:rPr>
        <w:t xml:space="preserve">Belize, </w:t>
      </w:r>
      <w:r w:rsidRPr="00F55A55">
        <w:rPr>
          <w:rFonts w:ascii="Arial" w:hAnsi="Arial" w:cs="Arial"/>
          <w:sz w:val="22"/>
          <w:szCs w:val="22"/>
          <w:lang w:val="en-US"/>
        </w:rPr>
        <w:t xml:space="preserve">Canada, </w:t>
      </w:r>
      <w:r w:rsidR="00DB0CF0" w:rsidRPr="00F55A55">
        <w:rPr>
          <w:rFonts w:ascii="Arial" w:hAnsi="Arial" w:cs="Arial"/>
          <w:sz w:val="22"/>
          <w:szCs w:val="22"/>
          <w:lang w:val="en-US"/>
        </w:rPr>
        <w:t xml:space="preserve">Costa Rica, </w:t>
      </w:r>
      <w:r w:rsidR="00773386" w:rsidRPr="00F55A55">
        <w:rPr>
          <w:rFonts w:ascii="Arial" w:hAnsi="Arial" w:cs="Arial"/>
          <w:sz w:val="22"/>
          <w:szCs w:val="22"/>
          <w:lang w:val="en-US"/>
        </w:rPr>
        <w:t xml:space="preserve">the Dominican Republic, </w:t>
      </w:r>
      <w:r w:rsidRPr="00F55A55">
        <w:rPr>
          <w:rFonts w:ascii="Arial" w:hAnsi="Arial" w:cs="Arial"/>
          <w:sz w:val="22"/>
          <w:szCs w:val="22"/>
          <w:lang w:val="en-US"/>
        </w:rPr>
        <w:t xml:space="preserve">El Salvador, </w:t>
      </w:r>
      <w:r w:rsidR="00DB0CF0" w:rsidRPr="00F55A55">
        <w:rPr>
          <w:rFonts w:ascii="Arial" w:hAnsi="Arial" w:cs="Arial"/>
          <w:sz w:val="22"/>
          <w:szCs w:val="22"/>
          <w:lang w:val="en-US"/>
        </w:rPr>
        <w:t xml:space="preserve">Honduras, </w:t>
      </w:r>
      <w:r w:rsidRPr="00F55A55">
        <w:rPr>
          <w:rFonts w:ascii="Arial" w:hAnsi="Arial" w:cs="Arial"/>
          <w:sz w:val="22"/>
          <w:szCs w:val="22"/>
          <w:lang w:val="en-US"/>
        </w:rPr>
        <w:t>the United States of Americ</w:t>
      </w:r>
      <w:r w:rsidR="00DB0CF0" w:rsidRPr="00F55A55">
        <w:rPr>
          <w:rFonts w:ascii="Arial" w:hAnsi="Arial" w:cs="Arial"/>
          <w:sz w:val="22"/>
          <w:szCs w:val="22"/>
          <w:lang w:val="en-US"/>
        </w:rPr>
        <w:t>a, Guatemala, Mexico, Nicaragua and</w:t>
      </w:r>
      <w:r w:rsidRPr="00F55A55">
        <w:rPr>
          <w:rFonts w:ascii="Arial" w:hAnsi="Arial" w:cs="Arial"/>
          <w:sz w:val="22"/>
          <w:szCs w:val="22"/>
          <w:lang w:val="en-US"/>
        </w:rPr>
        <w:t xml:space="preserve"> Pa</w:t>
      </w:r>
      <w:r w:rsidR="00773386" w:rsidRPr="00F55A55">
        <w:rPr>
          <w:rFonts w:ascii="Arial" w:hAnsi="Arial" w:cs="Arial"/>
          <w:sz w:val="22"/>
          <w:szCs w:val="22"/>
          <w:lang w:val="en-US"/>
        </w:rPr>
        <w:t>nama</w:t>
      </w:r>
      <w:r w:rsidR="00FF69A9">
        <w:rPr>
          <w:rFonts w:ascii="Arial" w:hAnsi="Arial" w:cs="Arial"/>
          <w:sz w:val="22"/>
          <w:szCs w:val="22"/>
          <w:lang w:val="en-US"/>
        </w:rPr>
        <w:t xml:space="preserve">, </w:t>
      </w:r>
      <w:r w:rsidR="00415307" w:rsidRPr="00F55A55">
        <w:rPr>
          <w:rFonts w:ascii="Arial" w:hAnsi="Arial" w:cs="Arial"/>
          <w:sz w:val="22"/>
          <w:szCs w:val="22"/>
          <w:lang w:val="en-US"/>
        </w:rPr>
        <w:t xml:space="preserve">submits the report to the Regional Consultation Group on Migration (RCGM) for consideration.  The report includes the following: </w:t>
      </w:r>
    </w:p>
    <w:p w:rsidR="00415307" w:rsidRPr="00F55A55" w:rsidRDefault="00415307" w:rsidP="00F55A55">
      <w:pPr>
        <w:jc w:val="both"/>
        <w:rPr>
          <w:rFonts w:ascii="Arial" w:hAnsi="Arial" w:cs="Arial"/>
          <w:sz w:val="22"/>
          <w:szCs w:val="22"/>
          <w:lang w:val="en-US"/>
        </w:rPr>
      </w:pPr>
    </w:p>
    <w:p w:rsidR="00415307" w:rsidRPr="00180D1C" w:rsidRDefault="00180D1C" w:rsidP="00F55A55">
      <w:pPr>
        <w:pStyle w:val="Prrafodelista"/>
        <w:numPr>
          <w:ilvl w:val="0"/>
          <w:numId w:val="5"/>
        </w:numPr>
        <w:jc w:val="both"/>
        <w:rPr>
          <w:rFonts w:ascii="Arial" w:hAnsi="Arial" w:cs="Arial"/>
          <w:sz w:val="22"/>
          <w:szCs w:val="22"/>
          <w:lang w:val="en-US"/>
        </w:rPr>
      </w:pPr>
      <w:r w:rsidRPr="00180D1C">
        <w:rPr>
          <w:rFonts w:ascii="Arial" w:hAnsi="Arial" w:cs="Arial"/>
          <w:sz w:val="22"/>
          <w:szCs w:val="22"/>
          <w:lang w:val="en-US"/>
        </w:rPr>
        <w:t xml:space="preserve">Thank delegations from Belize, Canada, Costa Rica, the Dominican Republic, El Salvador, Honduras, the United States of America, Guatemala, Mexico, Nicaragua and Panama for their </w:t>
      </w:r>
      <w:r w:rsidR="00415307" w:rsidRPr="00180D1C">
        <w:rPr>
          <w:rFonts w:ascii="Arial" w:hAnsi="Arial"/>
          <w:sz w:val="22"/>
          <w:szCs w:val="22"/>
          <w:lang w:val="en-US"/>
        </w:rPr>
        <w:t xml:space="preserve">reports on </w:t>
      </w:r>
      <w:r w:rsidR="006C0506">
        <w:rPr>
          <w:rFonts w:ascii="Arial" w:hAnsi="Arial"/>
          <w:sz w:val="22"/>
          <w:szCs w:val="22"/>
          <w:lang w:val="en-US"/>
        </w:rPr>
        <w:t>country updates on</w:t>
      </w:r>
      <w:r w:rsidR="00415307" w:rsidRPr="00180D1C">
        <w:rPr>
          <w:rFonts w:ascii="Arial" w:hAnsi="Arial"/>
          <w:sz w:val="22"/>
          <w:szCs w:val="22"/>
          <w:lang w:val="en-US"/>
        </w:rPr>
        <w:t xml:space="preserve"> </w:t>
      </w:r>
      <w:r w:rsidR="006C0506" w:rsidRPr="00180D1C">
        <w:rPr>
          <w:rFonts w:ascii="Arial" w:hAnsi="Arial"/>
          <w:sz w:val="22"/>
          <w:szCs w:val="22"/>
          <w:lang w:val="en-US"/>
        </w:rPr>
        <w:t>combat</w:t>
      </w:r>
      <w:r w:rsidR="006C0506">
        <w:rPr>
          <w:rFonts w:ascii="Arial" w:hAnsi="Arial"/>
          <w:sz w:val="22"/>
          <w:szCs w:val="22"/>
          <w:lang w:val="en-US"/>
        </w:rPr>
        <w:t>ing</w:t>
      </w:r>
      <w:r w:rsidR="007E4A7A">
        <w:rPr>
          <w:rFonts w:ascii="Arial" w:hAnsi="Arial"/>
          <w:sz w:val="22"/>
          <w:szCs w:val="22"/>
          <w:lang w:val="en-US"/>
        </w:rPr>
        <w:t xml:space="preserve"> Trafficking in Persons and M</w:t>
      </w:r>
      <w:r w:rsidR="00415307" w:rsidRPr="00180D1C">
        <w:rPr>
          <w:rFonts w:ascii="Arial" w:hAnsi="Arial"/>
          <w:sz w:val="22"/>
          <w:szCs w:val="22"/>
          <w:lang w:val="en-US"/>
        </w:rPr>
        <w:t xml:space="preserve">igrant </w:t>
      </w:r>
      <w:r w:rsidR="007E4A7A">
        <w:rPr>
          <w:rFonts w:ascii="Arial" w:hAnsi="Arial"/>
          <w:sz w:val="22"/>
          <w:szCs w:val="22"/>
          <w:lang w:val="en-US"/>
        </w:rPr>
        <w:t>S</w:t>
      </w:r>
      <w:r w:rsidR="00415307" w:rsidRPr="00180D1C">
        <w:rPr>
          <w:rFonts w:ascii="Arial" w:hAnsi="Arial"/>
          <w:sz w:val="22"/>
          <w:szCs w:val="22"/>
          <w:lang w:val="en-US"/>
        </w:rPr>
        <w:t>muggling</w:t>
      </w:r>
      <w:r>
        <w:rPr>
          <w:rFonts w:ascii="Arial" w:hAnsi="Arial"/>
          <w:sz w:val="22"/>
          <w:szCs w:val="22"/>
          <w:lang w:val="en-US"/>
        </w:rPr>
        <w:t xml:space="preserve"> since the last meeting.</w:t>
      </w:r>
    </w:p>
    <w:p w:rsidR="00180D1C" w:rsidRPr="00180D1C" w:rsidRDefault="00180D1C" w:rsidP="00180D1C">
      <w:pPr>
        <w:pStyle w:val="Prrafodelista"/>
        <w:jc w:val="both"/>
        <w:rPr>
          <w:rFonts w:ascii="Arial" w:hAnsi="Arial" w:cs="Arial"/>
          <w:sz w:val="22"/>
          <w:szCs w:val="22"/>
          <w:lang w:val="en-US"/>
        </w:rPr>
      </w:pPr>
    </w:p>
    <w:p w:rsidR="00821732" w:rsidRPr="0013777A" w:rsidRDefault="0013777A" w:rsidP="0013777A">
      <w:pPr>
        <w:pStyle w:val="Prrafodelista"/>
        <w:numPr>
          <w:ilvl w:val="0"/>
          <w:numId w:val="5"/>
        </w:numPr>
        <w:jc w:val="both"/>
        <w:rPr>
          <w:rFonts w:ascii="Arial" w:hAnsi="Arial" w:cs="Arial"/>
          <w:sz w:val="22"/>
          <w:szCs w:val="22"/>
          <w:lang w:val="en-US"/>
        </w:rPr>
      </w:pPr>
      <w:r w:rsidRPr="0013777A">
        <w:rPr>
          <w:rFonts w:ascii="Arial" w:hAnsi="Arial" w:cs="Arial"/>
          <w:sz w:val="22"/>
          <w:szCs w:val="22"/>
          <w:lang w:val="en-US"/>
        </w:rPr>
        <w:t>Thank UNODC for their presentation and recognize their mandate in monitoring</w:t>
      </w:r>
      <w:r w:rsidR="00594CA1">
        <w:rPr>
          <w:rFonts w:ascii="Arial" w:hAnsi="Arial" w:cs="Arial"/>
          <w:sz w:val="22"/>
          <w:szCs w:val="22"/>
          <w:lang w:val="en-US"/>
        </w:rPr>
        <w:t xml:space="preserve"> the</w:t>
      </w:r>
      <w:r w:rsidRPr="0013777A">
        <w:rPr>
          <w:rFonts w:ascii="Arial" w:hAnsi="Arial" w:cs="Arial"/>
          <w:sz w:val="22"/>
          <w:szCs w:val="22"/>
          <w:lang w:val="en-US"/>
        </w:rPr>
        <w:t xml:space="preserve"> implementation of the UNTOC and its </w:t>
      </w:r>
      <w:r>
        <w:rPr>
          <w:rFonts w:ascii="Arial" w:hAnsi="Arial" w:cs="Arial"/>
          <w:sz w:val="22"/>
          <w:szCs w:val="22"/>
          <w:lang w:val="en-US"/>
        </w:rPr>
        <w:t>P</w:t>
      </w:r>
      <w:r w:rsidRPr="0013777A">
        <w:rPr>
          <w:rFonts w:ascii="Arial" w:hAnsi="Arial" w:cs="Arial"/>
          <w:sz w:val="22"/>
          <w:szCs w:val="22"/>
          <w:lang w:val="en-US"/>
        </w:rPr>
        <w:t>rotocols</w:t>
      </w:r>
      <w:r w:rsidR="00524094">
        <w:rPr>
          <w:rFonts w:ascii="Arial" w:hAnsi="Arial" w:cs="Arial"/>
          <w:sz w:val="22"/>
          <w:szCs w:val="22"/>
          <w:lang w:val="en-US"/>
        </w:rPr>
        <w:t>. Encourage UNODC to continue to participate in this forum</w:t>
      </w:r>
      <w:r w:rsidRPr="0013777A">
        <w:rPr>
          <w:rFonts w:ascii="Arial" w:hAnsi="Arial" w:cs="Arial"/>
          <w:sz w:val="22"/>
          <w:szCs w:val="22"/>
          <w:lang w:val="en-US"/>
        </w:rPr>
        <w:t xml:space="preserve">. </w:t>
      </w:r>
    </w:p>
    <w:p w:rsidR="0013777A" w:rsidRPr="0013777A" w:rsidRDefault="0013777A" w:rsidP="0013777A">
      <w:pPr>
        <w:pStyle w:val="Prrafodelista"/>
        <w:rPr>
          <w:rFonts w:ascii="Arial" w:hAnsi="Arial"/>
          <w:color w:val="FF0000"/>
          <w:sz w:val="22"/>
          <w:szCs w:val="22"/>
          <w:lang w:val="en-US"/>
        </w:rPr>
      </w:pPr>
    </w:p>
    <w:p w:rsidR="00821732" w:rsidRPr="0013777A" w:rsidRDefault="00821732" w:rsidP="0013777A">
      <w:pPr>
        <w:pStyle w:val="Prrafodelista"/>
        <w:numPr>
          <w:ilvl w:val="0"/>
          <w:numId w:val="5"/>
        </w:numPr>
        <w:jc w:val="both"/>
        <w:rPr>
          <w:rFonts w:ascii="Arial" w:hAnsi="Arial"/>
          <w:sz w:val="22"/>
          <w:szCs w:val="22"/>
          <w:lang w:val="en-US"/>
        </w:rPr>
      </w:pPr>
      <w:r w:rsidRPr="0013777A">
        <w:rPr>
          <w:rFonts w:ascii="Arial" w:hAnsi="Arial"/>
          <w:sz w:val="22"/>
          <w:szCs w:val="22"/>
          <w:lang w:val="en-US"/>
        </w:rPr>
        <w:t>Thank IOM for its proposal requested by this Network in June 201</w:t>
      </w:r>
      <w:r w:rsidR="00D36817" w:rsidRPr="0013777A">
        <w:rPr>
          <w:rFonts w:ascii="Arial" w:hAnsi="Arial"/>
          <w:sz w:val="22"/>
          <w:szCs w:val="22"/>
          <w:lang w:val="en-US"/>
        </w:rPr>
        <w:t>1</w:t>
      </w:r>
      <w:r w:rsidRPr="0013777A">
        <w:rPr>
          <w:rFonts w:ascii="Arial" w:hAnsi="Arial"/>
          <w:sz w:val="22"/>
          <w:szCs w:val="22"/>
          <w:lang w:val="en-US"/>
        </w:rPr>
        <w:t xml:space="preserve"> regarding indicators to reflect objectives stemming from the Palermo Protocol</w:t>
      </w:r>
      <w:r w:rsidR="00D36817" w:rsidRPr="0013777A">
        <w:rPr>
          <w:rFonts w:ascii="Arial" w:hAnsi="Arial"/>
          <w:sz w:val="22"/>
          <w:szCs w:val="22"/>
          <w:lang w:val="en-US"/>
        </w:rPr>
        <w:t xml:space="preserve"> to combat</w:t>
      </w:r>
      <w:r w:rsidR="00DA6E04" w:rsidRPr="0013777A">
        <w:rPr>
          <w:rFonts w:ascii="Arial" w:hAnsi="Arial"/>
          <w:sz w:val="22"/>
          <w:szCs w:val="22"/>
          <w:lang w:val="en-US"/>
        </w:rPr>
        <w:t xml:space="preserve"> Trafficking in Persons, </w:t>
      </w:r>
      <w:r w:rsidRPr="0013777A">
        <w:rPr>
          <w:rFonts w:ascii="Arial" w:hAnsi="Arial"/>
          <w:sz w:val="22"/>
          <w:szCs w:val="22"/>
          <w:lang w:val="en-US"/>
        </w:rPr>
        <w:t xml:space="preserve">as a useful tool aimed at the </w:t>
      </w:r>
      <w:r w:rsidR="00DA6E04" w:rsidRPr="0013777A">
        <w:rPr>
          <w:rFonts w:ascii="Arial" w:hAnsi="Arial"/>
          <w:sz w:val="22"/>
          <w:szCs w:val="22"/>
          <w:lang w:val="en-US"/>
        </w:rPr>
        <w:t xml:space="preserve">evaluation of </w:t>
      </w:r>
      <w:r w:rsidRPr="0013777A">
        <w:rPr>
          <w:rFonts w:ascii="Arial" w:hAnsi="Arial"/>
          <w:sz w:val="22"/>
          <w:szCs w:val="22"/>
          <w:lang w:val="en-US"/>
        </w:rPr>
        <w:t xml:space="preserve">comprehensive understanding of trafficking in persons and assess the progress made concerning the implementation of such. </w:t>
      </w:r>
    </w:p>
    <w:p w:rsidR="0013777A" w:rsidRDefault="0013777A" w:rsidP="00821732">
      <w:pPr>
        <w:ind w:left="720"/>
        <w:jc w:val="both"/>
        <w:rPr>
          <w:rFonts w:ascii="Arial" w:hAnsi="Arial"/>
          <w:sz w:val="22"/>
          <w:szCs w:val="22"/>
          <w:lang w:val="en-US"/>
        </w:rPr>
      </w:pPr>
    </w:p>
    <w:p w:rsidR="00821732" w:rsidRPr="00821732" w:rsidRDefault="00821732" w:rsidP="00821732">
      <w:pPr>
        <w:ind w:left="720"/>
        <w:jc w:val="both"/>
        <w:rPr>
          <w:rFonts w:ascii="Arial" w:hAnsi="Arial"/>
          <w:sz w:val="22"/>
          <w:szCs w:val="22"/>
          <w:lang w:val="en-US"/>
        </w:rPr>
      </w:pPr>
      <w:r>
        <w:rPr>
          <w:rFonts w:ascii="Arial" w:hAnsi="Arial"/>
          <w:sz w:val="22"/>
          <w:szCs w:val="22"/>
          <w:lang w:val="en-US"/>
        </w:rPr>
        <w:t xml:space="preserve">The Central American countries and Mexico informed that they will consider applying this tool in each country and share their results of these indicators with the RCM Technical Secretariat in order to report back with this network. </w:t>
      </w:r>
    </w:p>
    <w:p w:rsidR="0014426D" w:rsidRPr="00821732" w:rsidRDefault="0014426D" w:rsidP="0014426D">
      <w:pPr>
        <w:pStyle w:val="Prrafodelista"/>
        <w:rPr>
          <w:rFonts w:ascii="Arial" w:hAnsi="Arial"/>
          <w:sz w:val="22"/>
          <w:szCs w:val="22"/>
          <w:lang w:val="en-US"/>
        </w:rPr>
      </w:pPr>
    </w:p>
    <w:p w:rsidR="00DE36BE" w:rsidRDefault="0014426D" w:rsidP="00821732">
      <w:pPr>
        <w:numPr>
          <w:ilvl w:val="0"/>
          <w:numId w:val="5"/>
        </w:numPr>
        <w:jc w:val="both"/>
        <w:rPr>
          <w:rFonts w:ascii="Arial" w:hAnsi="Arial"/>
          <w:sz w:val="22"/>
          <w:szCs w:val="22"/>
          <w:lang w:val="en-US"/>
        </w:rPr>
      </w:pPr>
      <w:r>
        <w:rPr>
          <w:rFonts w:ascii="Arial" w:hAnsi="Arial"/>
          <w:sz w:val="22"/>
          <w:szCs w:val="22"/>
          <w:lang w:val="en-US"/>
        </w:rPr>
        <w:t xml:space="preserve">Thank Costa Rica for </w:t>
      </w:r>
      <w:r w:rsidR="00821732">
        <w:rPr>
          <w:rFonts w:ascii="Arial" w:hAnsi="Arial"/>
          <w:sz w:val="22"/>
          <w:szCs w:val="22"/>
          <w:lang w:val="en-US"/>
        </w:rPr>
        <w:t>its</w:t>
      </w:r>
      <w:r>
        <w:rPr>
          <w:rFonts w:ascii="Arial" w:hAnsi="Arial"/>
          <w:sz w:val="22"/>
          <w:szCs w:val="22"/>
          <w:lang w:val="en-US"/>
        </w:rPr>
        <w:t xml:space="preserve"> presentation on </w:t>
      </w:r>
      <w:r w:rsidR="00DE36BE">
        <w:rPr>
          <w:rFonts w:ascii="Arial" w:hAnsi="Arial"/>
          <w:sz w:val="22"/>
          <w:szCs w:val="22"/>
          <w:lang w:val="en-US"/>
        </w:rPr>
        <w:t xml:space="preserve">the report on the </w:t>
      </w:r>
      <w:r w:rsidR="00DE36BE" w:rsidRPr="00417713">
        <w:rPr>
          <w:rFonts w:ascii="Arial" w:hAnsi="Arial"/>
          <w:lang w:val="en-US"/>
        </w:rPr>
        <w:t>Regional Work Meeting of Consular Departments, held in San José, Costa Rica, 28-29 August, 2012.</w:t>
      </w:r>
    </w:p>
    <w:p w:rsidR="00DE36BE" w:rsidRDefault="00DE36BE" w:rsidP="00DE36BE">
      <w:pPr>
        <w:ind w:left="720"/>
        <w:jc w:val="both"/>
        <w:rPr>
          <w:rFonts w:ascii="Arial" w:hAnsi="Arial"/>
          <w:sz w:val="22"/>
          <w:szCs w:val="22"/>
          <w:lang w:val="en-US"/>
        </w:rPr>
      </w:pPr>
    </w:p>
    <w:p w:rsidR="006C0506" w:rsidRPr="00DE36BE" w:rsidRDefault="00821732" w:rsidP="00DE36BE">
      <w:pPr>
        <w:numPr>
          <w:ilvl w:val="0"/>
          <w:numId w:val="5"/>
        </w:numPr>
        <w:jc w:val="both"/>
        <w:rPr>
          <w:rFonts w:ascii="Arial" w:hAnsi="Arial"/>
          <w:sz w:val="22"/>
          <w:szCs w:val="22"/>
          <w:lang w:val="en-US"/>
        </w:rPr>
      </w:pPr>
      <w:r>
        <w:rPr>
          <w:rFonts w:ascii="Arial" w:hAnsi="Arial"/>
          <w:sz w:val="22"/>
          <w:szCs w:val="22"/>
          <w:lang w:val="en-US"/>
        </w:rPr>
        <w:t xml:space="preserve">Thank </w:t>
      </w:r>
      <w:r w:rsidR="00EA679B">
        <w:rPr>
          <w:rFonts w:ascii="Arial" w:hAnsi="Arial"/>
          <w:sz w:val="22"/>
          <w:szCs w:val="22"/>
          <w:lang w:val="en-US"/>
        </w:rPr>
        <w:t>Costa Rica as the Technical Secretariat of the</w:t>
      </w:r>
      <w:r>
        <w:rPr>
          <w:rFonts w:ascii="Arial" w:hAnsi="Arial"/>
          <w:sz w:val="22"/>
          <w:szCs w:val="22"/>
          <w:lang w:val="en-US"/>
        </w:rPr>
        <w:t xml:space="preserve"> </w:t>
      </w:r>
      <w:r w:rsidR="00BD1A9E">
        <w:rPr>
          <w:rFonts w:ascii="Arial" w:hAnsi="Arial"/>
          <w:sz w:val="22"/>
          <w:szCs w:val="22"/>
          <w:lang w:val="en-US"/>
        </w:rPr>
        <w:t xml:space="preserve">Regional Central American Coalition against Trafficking in Person for its progress and challenges report, and take note of the invitation to the </w:t>
      </w:r>
      <w:r w:rsidR="00DE36BE">
        <w:rPr>
          <w:rFonts w:ascii="Arial" w:hAnsi="Arial"/>
          <w:sz w:val="22"/>
          <w:szCs w:val="22"/>
          <w:lang w:val="en-US"/>
        </w:rPr>
        <w:t>Dominican Republic to become part of the Coalition</w:t>
      </w:r>
      <w:r w:rsidR="00EA679B">
        <w:rPr>
          <w:rFonts w:ascii="Arial" w:hAnsi="Arial"/>
          <w:sz w:val="22"/>
          <w:szCs w:val="22"/>
          <w:lang w:val="en-US"/>
        </w:rPr>
        <w:t xml:space="preserve">. </w:t>
      </w:r>
      <w:r w:rsidR="00DE36BE">
        <w:rPr>
          <w:rFonts w:ascii="Arial" w:hAnsi="Arial"/>
          <w:sz w:val="22"/>
          <w:szCs w:val="22"/>
          <w:lang w:val="en-US"/>
        </w:rPr>
        <w:t xml:space="preserve">Canada, Colombia, Ecuador and the United States were invited to </w:t>
      </w:r>
      <w:r w:rsidR="00BD1A9E" w:rsidRPr="00DE36BE">
        <w:rPr>
          <w:rFonts w:ascii="Arial" w:hAnsi="Arial"/>
          <w:sz w:val="22"/>
          <w:szCs w:val="22"/>
          <w:lang w:val="en-US"/>
        </w:rPr>
        <w:t xml:space="preserve">consider joining the Coalition as observer countries. </w:t>
      </w:r>
    </w:p>
    <w:p w:rsidR="006C0506" w:rsidRDefault="006C0506" w:rsidP="006C0506">
      <w:pPr>
        <w:pStyle w:val="Prrafodelista"/>
        <w:rPr>
          <w:rFonts w:ascii="Arial" w:hAnsi="Arial"/>
          <w:sz w:val="22"/>
          <w:szCs w:val="22"/>
          <w:lang w:val="en-US"/>
        </w:rPr>
      </w:pPr>
    </w:p>
    <w:p w:rsidR="00FF69A9" w:rsidRDefault="00FF69A9" w:rsidP="006C0506">
      <w:pPr>
        <w:pStyle w:val="Prrafodelista"/>
        <w:rPr>
          <w:rFonts w:ascii="Arial" w:hAnsi="Arial"/>
          <w:sz w:val="22"/>
          <w:szCs w:val="22"/>
          <w:lang w:val="en-US"/>
        </w:rPr>
      </w:pPr>
    </w:p>
    <w:p w:rsidR="00FF69A9" w:rsidRDefault="00FF69A9" w:rsidP="006C0506">
      <w:pPr>
        <w:pStyle w:val="Prrafodelista"/>
        <w:rPr>
          <w:rFonts w:ascii="Arial" w:hAnsi="Arial"/>
          <w:sz w:val="22"/>
          <w:szCs w:val="22"/>
          <w:lang w:val="en-US"/>
        </w:rPr>
      </w:pPr>
    </w:p>
    <w:p w:rsidR="005A038C" w:rsidRDefault="005A038C" w:rsidP="006C0506">
      <w:pPr>
        <w:pStyle w:val="Prrafodelista"/>
        <w:rPr>
          <w:rFonts w:ascii="Arial" w:hAnsi="Arial"/>
          <w:sz w:val="22"/>
          <w:szCs w:val="22"/>
          <w:lang w:val="en-US"/>
        </w:rPr>
      </w:pPr>
    </w:p>
    <w:p w:rsidR="005A038C" w:rsidRDefault="005A038C" w:rsidP="006C0506">
      <w:pPr>
        <w:pStyle w:val="Prrafodelista"/>
        <w:rPr>
          <w:rFonts w:ascii="Arial" w:hAnsi="Arial"/>
          <w:sz w:val="22"/>
          <w:szCs w:val="22"/>
          <w:lang w:val="en-US"/>
        </w:rPr>
      </w:pPr>
    </w:p>
    <w:p w:rsidR="00FF69A9" w:rsidRDefault="00FF69A9" w:rsidP="006C0506">
      <w:pPr>
        <w:pStyle w:val="Prrafodelista"/>
        <w:rPr>
          <w:rFonts w:ascii="Arial" w:hAnsi="Arial"/>
          <w:sz w:val="22"/>
          <w:szCs w:val="22"/>
          <w:lang w:val="en-US"/>
        </w:rPr>
      </w:pPr>
    </w:p>
    <w:p w:rsidR="00FF69A9" w:rsidRDefault="00FF69A9" w:rsidP="006C0506">
      <w:pPr>
        <w:pStyle w:val="Prrafodelista"/>
        <w:rPr>
          <w:rFonts w:ascii="Arial" w:hAnsi="Arial"/>
          <w:sz w:val="22"/>
          <w:szCs w:val="22"/>
          <w:lang w:val="en-US"/>
        </w:rPr>
      </w:pPr>
    </w:p>
    <w:p w:rsidR="00EA679B" w:rsidRDefault="006C0506" w:rsidP="006C0506">
      <w:pPr>
        <w:pStyle w:val="Prrafodelista"/>
        <w:numPr>
          <w:ilvl w:val="0"/>
          <w:numId w:val="5"/>
        </w:numPr>
        <w:jc w:val="both"/>
        <w:rPr>
          <w:rFonts w:ascii="Arial" w:hAnsi="Arial" w:cs="Arial"/>
          <w:sz w:val="22"/>
          <w:szCs w:val="22"/>
          <w:lang w:val="en-US"/>
        </w:rPr>
      </w:pPr>
      <w:r>
        <w:rPr>
          <w:rFonts w:ascii="Arial" w:hAnsi="Arial" w:cs="Arial"/>
          <w:sz w:val="22"/>
          <w:szCs w:val="22"/>
          <w:lang w:val="en-US"/>
        </w:rPr>
        <w:lastRenderedPageBreak/>
        <w:t>Thank</w:t>
      </w:r>
      <w:r w:rsidR="00BD1A9E">
        <w:rPr>
          <w:rFonts w:ascii="Arial" w:hAnsi="Arial" w:cs="Arial"/>
          <w:sz w:val="22"/>
          <w:szCs w:val="22"/>
          <w:lang w:val="en-US"/>
        </w:rPr>
        <w:t xml:space="preserve"> the RNOCM</w:t>
      </w:r>
      <w:r w:rsidRPr="006C0506">
        <w:rPr>
          <w:rFonts w:ascii="Arial" w:hAnsi="Arial" w:cs="Arial"/>
          <w:sz w:val="22"/>
          <w:szCs w:val="22"/>
          <w:lang w:val="en-US"/>
        </w:rPr>
        <w:t xml:space="preserve"> for their presentation and take note </w:t>
      </w:r>
      <w:r w:rsidR="00BD1A9E">
        <w:rPr>
          <w:rFonts w:ascii="Arial" w:hAnsi="Arial" w:cs="Arial"/>
          <w:sz w:val="22"/>
          <w:szCs w:val="22"/>
          <w:lang w:val="en-US"/>
        </w:rPr>
        <w:t>of</w:t>
      </w:r>
      <w:r w:rsidRPr="006C0506">
        <w:rPr>
          <w:rFonts w:ascii="Arial" w:hAnsi="Arial" w:cs="Arial"/>
          <w:sz w:val="22"/>
          <w:szCs w:val="22"/>
          <w:lang w:val="en-US"/>
        </w:rPr>
        <w:t xml:space="preserve"> </w:t>
      </w:r>
      <w:r w:rsidR="00BD1A9E">
        <w:rPr>
          <w:rFonts w:ascii="Arial" w:hAnsi="Arial" w:cs="Arial"/>
          <w:sz w:val="22"/>
          <w:szCs w:val="22"/>
          <w:lang w:val="en-US"/>
        </w:rPr>
        <w:t>its</w:t>
      </w:r>
      <w:r w:rsidRPr="006C0506">
        <w:rPr>
          <w:rFonts w:ascii="Arial" w:hAnsi="Arial" w:cs="Arial"/>
          <w:sz w:val="22"/>
          <w:szCs w:val="22"/>
          <w:lang w:val="en-US"/>
        </w:rPr>
        <w:t xml:space="preserve"> specific </w:t>
      </w:r>
      <w:r>
        <w:rPr>
          <w:rFonts w:ascii="Arial" w:hAnsi="Arial" w:cs="Arial"/>
          <w:sz w:val="22"/>
          <w:szCs w:val="22"/>
          <w:lang w:val="en-US"/>
        </w:rPr>
        <w:t xml:space="preserve">proposals: </w:t>
      </w:r>
    </w:p>
    <w:p w:rsidR="00EA679B" w:rsidRPr="00EA679B" w:rsidRDefault="00EA679B" w:rsidP="00EA679B">
      <w:pPr>
        <w:pStyle w:val="Prrafodelista"/>
        <w:rPr>
          <w:rFonts w:ascii="Arial" w:hAnsi="Arial" w:cs="Arial"/>
          <w:sz w:val="22"/>
          <w:szCs w:val="22"/>
          <w:lang w:val="en-US"/>
        </w:rPr>
      </w:pPr>
    </w:p>
    <w:p w:rsidR="00EA679B" w:rsidRDefault="006C0506" w:rsidP="00EA679B">
      <w:pPr>
        <w:pStyle w:val="Prrafodelista"/>
        <w:numPr>
          <w:ilvl w:val="0"/>
          <w:numId w:val="8"/>
        </w:numPr>
        <w:jc w:val="both"/>
        <w:rPr>
          <w:rFonts w:ascii="Arial" w:hAnsi="Arial" w:cs="Arial"/>
          <w:sz w:val="22"/>
          <w:szCs w:val="22"/>
          <w:lang w:val="en-US"/>
        </w:rPr>
      </w:pPr>
      <w:r>
        <w:rPr>
          <w:rFonts w:ascii="Arial" w:hAnsi="Arial" w:cs="Arial"/>
          <w:sz w:val="22"/>
          <w:szCs w:val="22"/>
          <w:lang w:val="en-US"/>
        </w:rPr>
        <w:t>that the RCM Member Countries join the effort of participation in the Third Latin American</w:t>
      </w:r>
      <w:r w:rsidR="00BD1A9E">
        <w:rPr>
          <w:rFonts w:ascii="Arial" w:hAnsi="Arial" w:cs="Arial"/>
          <w:sz w:val="22"/>
          <w:szCs w:val="22"/>
          <w:lang w:val="en-US"/>
        </w:rPr>
        <w:t xml:space="preserve"> Congress</w:t>
      </w:r>
      <w:r>
        <w:rPr>
          <w:rFonts w:ascii="Arial" w:hAnsi="Arial" w:cs="Arial"/>
          <w:sz w:val="22"/>
          <w:szCs w:val="22"/>
          <w:lang w:val="en-US"/>
        </w:rPr>
        <w:t xml:space="preserve"> against Trafficking in Persons to be held in Colombia, on </w:t>
      </w:r>
      <w:r w:rsidR="00BD1A9E">
        <w:rPr>
          <w:rFonts w:ascii="Arial" w:hAnsi="Arial" w:cs="Arial"/>
          <w:sz w:val="22"/>
          <w:szCs w:val="22"/>
          <w:lang w:val="en-US"/>
        </w:rPr>
        <w:t>July</w:t>
      </w:r>
      <w:r>
        <w:rPr>
          <w:rFonts w:ascii="Arial" w:hAnsi="Arial" w:cs="Arial"/>
          <w:sz w:val="22"/>
          <w:szCs w:val="22"/>
          <w:lang w:val="en-US"/>
        </w:rPr>
        <w:t xml:space="preserve"> 17-19, 2013 as an opportunity to exchange </w:t>
      </w:r>
      <w:r w:rsidR="00BD1A9E">
        <w:rPr>
          <w:rFonts w:ascii="Arial" w:hAnsi="Arial" w:cs="Arial"/>
          <w:sz w:val="22"/>
          <w:szCs w:val="22"/>
          <w:lang w:val="en-US"/>
        </w:rPr>
        <w:t xml:space="preserve">experiences and </w:t>
      </w:r>
      <w:r w:rsidR="00A97821">
        <w:rPr>
          <w:rFonts w:ascii="Arial" w:hAnsi="Arial" w:cs="Arial"/>
          <w:sz w:val="22"/>
          <w:szCs w:val="22"/>
          <w:lang w:val="en-US"/>
        </w:rPr>
        <w:t xml:space="preserve">best </w:t>
      </w:r>
      <w:r>
        <w:rPr>
          <w:rFonts w:ascii="Arial" w:hAnsi="Arial" w:cs="Arial"/>
          <w:sz w:val="22"/>
          <w:szCs w:val="22"/>
          <w:lang w:val="en-US"/>
        </w:rPr>
        <w:t xml:space="preserve">practices with </w:t>
      </w:r>
      <w:r w:rsidR="00BD1A9E">
        <w:rPr>
          <w:rFonts w:ascii="Arial" w:hAnsi="Arial" w:cs="Arial"/>
          <w:sz w:val="22"/>
          <w:szCs w:val="22"/>
          <w:lang w:val="en-US"/>
        </w:rPr>
        <w:t>participating</w:t>
      </w:r>
      <w:r>
        <w:rPr>
          <w:rFonts w:ascii="Arial" w:hAnsi="Arial" w:cs="Arial"/>
          <w:sz w:val="22"/>
          <w:szCs w:val="22"/>
          <w:lang w:val="en-US"/>
        </w:rPr>
        <w:t xml:space="preserve"> countries; </w:t>
      </w:r>
    </w:p>
    <w:p w:rsidR="005A038C" w:rsidRDefault="005A038C" w:rsidP="005A038C">
      <w:pPr>
        <w:pStyle w:val="Prrafodelista"/>
        <w:ind w:left="1080"/>
        <w:jc w:val="both"/>
        <w:rPr>
          <w:rFonts w:ascii="Arial" w:hAnsi="Arial" w:cs="Arial"/>
          <w:sz w:val="22"/>
          <w:szCs w:val="22"/>
          <w:lang w:val="en-US"/>
        </w:rPr>
      </w:pPr>
    </w:p>
    <w:p w:rsidR="003E7D08" w:rsidRDefault="003E7D08" w:rsidP="003E7D08">
      <w:pPr>
        <w:pStyle w:val="Prrafodelista"/>
        <w:numPr>
          <w:ilvl w:val="0"/>
          <w:numId w:val="8"/>
        </w:numPr>
        <w:jc w:val="both"/>
        <w:rPr>
          <w:rFonts w:ascii="Arial" w:hAnsi="Arial" w:cs="Arial"/>
          <w:sz w:val="22"/>
          <w:szCs w:val="22"/>
          <w:lang w:val="en-US"/>
        </w:rPr>
      </w:pPr>
      <w:r w:rsidRPr="003E7D08">
        <w:rPr>
          <w:rFonts w:ascii="Arial" w:hAnsi="Arial" w:cs="Arial"/>
          <w:sz w:val="22"/>
          <w:szCs w:val="22"/>
          <w:lang w:val="en-US"/>
        </w:rPr>
        <w:t>El Salvador or Nicaragua was proposed as possible hosts for the Fourth Latin American Congress against Trafficking in Persons (</w:t>
      </w:r>
      <w:proofErr w:type="spellStart"/>
      <w:r w:rsidRPr="003E7D08">
        <w:rPr>
          <w:rFonts w:ascii="Arial" w:hAnsi="Arial" w:cs="Arial"/>
          <w:sz w:val="22"/>
          <w:szCs w:val="22"/>
          <w:lang w:val="en-US"/>
        </w:rPr>
        <w:t>TiP</w:t>
      </w:r>
      <w:proofErr w:type="spellEnd"/>
      <w:r w:rsidRPr="003E7D08">
        <w:rPr>
          <w:rFonts w:ascii="Arial" w:hAnsi="Arial" w:cs="Arial"/>
          <w:sz w:val="22"/>
          <w:szCs w:val="22"/>
          <w:lang w:val="en-US"/>
        </w:rPr>
        <w:t>)</w:t>
      </w:r>
      <w:r>
        <w:rPr>
          <w:rFonts w:ascii="Arial" w:hAnsi="Arial" w:cs="Arial"/>
          <w:sz w:val="22"/>
          <w:szCs w:val="22"/>
          <w:lang w:val="en-US"/>
        </w:rPr>
        <w:t xml:space="preserve">. </w:t>
      </w:r>
    </w:p>
    <w:p w:rsidR="00BD1A9E" w:rsidRPr="005A038C" w:rsidRDefault="00BD1A9E" w:rsidP="005A038C">
      <w:pPr>
        <w:rPr>
          <w:rFonts w:ascii="Arial" w:hAnsi="Arial" w:cs="Arial"/>
          <w:sz w:val="22"/>
          <w:szCs w:val="22"/>
          <w:lang w:val="en-US"/>
        </w:rPr>
      </w:pPr>
    </w:p>
    <w:p w:rsidR="00BD1A9E" w:rsidRDefault="006C1F10" w:rsidP="003E7D08">
      <w:pPr>
        <w:pStyle w:val="Prrafodelista"/>
        <w:numPr>
          <w:ilvl w:val="0"/>
          <w:numId w:val="5"/>
        </w:numPr>
        <w:jc w:val="both"/>
        <w:rPr>
          <w:rFonts w:ascii="Arial" w:hAnsi="Arial" w:cs="Arial"/>
          <w:sz w:val="22"/>
          <w:szCs w:val="22"/>
          <w:lang w:val="en-US"/>
        </w:rPr>
      </w:pPr>
      <w:r>
        <w:rPr>
          <w:rFonts w:ascii="Arial" w:hAnsi="Arial" w:cs="Arial"/>
          <w:sz w:val="22"/>
          <w:szCs w:val="22"/>
          <w:lang w:val="en-US"/>
        </w:rPr>
        <w:t>Take note of</w:t>
      </w:r>
      <w:r w:rsidR="00BD1A9E">
        <w:rPr>
          <w:rFonts w:ascii="Arial" w:hAnsi="Arial" w:cs="Arial"/>
          <w:sz w:val="22"/>
          <w:szCs w:val="22"/>
          <w:lang w:val="en-US"/>
        </w:rPr>
        <w:t xml:space="preserve"> the IOM</w:t>
      </w:r>
      <w:r>
        <w:rPr>
          <w:rFonts w:ascii="Arial" w:hAnsi="Arial" w:cs="Arial"/>
          <w:sz w:val="22"/>
          <w:szCs w:val="22"/>
          <w:lang w:val="en-US"/>
        </w:rPr>
        <w:t>`s</w:t>
      </w:r>
      <w:r w:rsidR="00BD1A9E">
        <w:rPr>
          <w:rFonts w:ascii="Arial" w:hAnsi="Arial" w:cs="Arial"/>
          <w:sz w:val="22"/>
          <w:szCs w:val="22"/>
          <w:lang w:val="en-US"/>
        </w:rPr>
        <w:t xml:space="preserve"> following publications: “Towards a specialized legislation on Trafficking in Persons:  Legal analysis of </w:t>
      </w:r>
      <w:r w:rsidR="00594CA1">
        <w:rPr>
          <w:rFonts w:ascii="Arial" w:hAnsi="Arial" w:cs="Arial"/>
          <w:sz w:val="22"/>
          <w:szCs w:val="22"/>
          <w:lang w:val="en-US"/>
        </w:rPr>
        <w:t>IOM”, “Trafficking of Women: a Manifestation of Violence against W</w:t>
      </w:r>
      <w:r w:rsidR="00BD1A9E">
        <w:rPr>
          <w:rFonts w:ascii="Arial" w:hAnsi="Arial" w:cs="Arial"/>
          <w:sz w:val="22"/>
          <w:szCs w:val="22"/>
          <w:lang w:val="en-US"/>
        </w:rPr>
        <w:t xml:space="preserve">omen”. </w:t>
      </w:r>
    </w:p>
    <w:p w:rsidR="00BD1A9E" w:rsidRPr="00BD1A9E" w:rsidRDefault="00BD1A9E" w:rsidP="00BD1A9E">
      <w:pPr>
        <w:pStyle w:val="Prrafodelista"/>
        <w:rPr>
          <w:rFonts w:ascii="Arial" w:hAnsi="Arial" w:cs="Arial"/>
          <w:sz w:val="22"/>
          <w:szCs w:val="22"/>
          <w:lang w:val="en-US"/>
        </w:rPr>
      </w:pPr>
    </w:p>
    <w:p w:rsidR="00BD1A9E" w:rsidRPr="006C0506" w:rsidRDefault="006C1F10" w:rsidP="003E7D08">
      <w:pPr>
        <w:pStyle w:val="Prrafodelista"/>
        <w:numPr>
          <w:ilvl w:val="0"/>
          <w:numId w:val="5"/>
        </w:numPr>
        <w:jc w:val="both"/>
        <w:rPr>
          <w:rFonts w:ascii="Arial" w:hAnsi="Arial" w:cs="Arial"/>
          <w:sz w:val="22"/>
          <w:szCs w:val="22"/>
          <w:lang w:val="en-US"/>
        </w:rPr>
      </w:pPr>
      <w:r>
        <w:rPr>
          <w:rFonts w:ascii="Arial" w:hAnsi="Arial" w:cs="Arial"/>
          <w:sz w:val="22"/>
          <w:szCs w:val="22"/>
          <w:lang w:val="en-US"/>
        </w:rPr>
        <w:t>Take note of</w:t>
      </w:r>
      <w:r w:rsidR="00BD1A9E">
        <w:rPr>
          <w:rFonts w:ascii="Arial" w:hAnsi="Arial" w:cs="Arial"/>
          <w:sz w:val="22"/>
          <w:szCs w:val="22"/>
          <w:lang w:val="en-US"/>
        </w:rPr>
        <w:t xml:space="preserve"> the </w:t>
      </w:r>
      <w:r w:rsidR="00A11891">
        <w:rPr>
          <w:rFonts w:ascii="Arial" w:hAnsi="Arial" w:cs="Arial"/>
          <w:sz w:val="22"/>
          <w:szCs w:val="22"/>
          <w:lang w:val="en-US"/>
        </w:rPr>
        <w:t>Dominican Republic</w:t>
      </w:r>
      <w:r>
        <w:rPr>
          <w:rFonts w:ascii="Arial" w:hAnsi="Arial" w:cs="Arial"/>
          <w:sz w:val="22"/>
          <w:szCs w:val="22"/>
          <w:lang w:val="en-US"/>
        </w:rPr>
        <w:t>`</w:t>
      </w:r>
      <w:r w:rsidR="00A11891">
        <w:rPr>
          <w:rFonts w:ascii="Arial" w:hAnsi="Arial" w:cs="Arial"/>
          <w:sz w:val="22"/>
          <w:szCs w:val="22"/>
          <w:lang w:val="en-US"/>
        </w:rPr>
        <w:t xml:space="preserve">s suggestion to discuss a possible meeting of RCM Migration Directors and the South American Conference on Migration; and the IOM`s proposal to organize a regional meeting on the identification of victims of labor exploitation in the first quarter of 2013. </w:t>
      </w:r>
    </w:p>
    <w:p w:rsidR="00BB3A30" w:rsidRPr="00F55A55" w:rsidRDefault="00BB3A30" w:rsidP="00F55A55">
      <w:pPr>
        <w:jc w:val="both"/>
        <w:rPr>
          <w:rFonts w:ascii="Arial" w:hAnsi="Arial" w:cs="Arial"/>
          <w:sz w:val="22"/>
          <w:szCs w:val="22"/>
          <w:lang w:val="en-US"/>
        </w:rPr>
      </w:pPr>
    </w:p>
    <w:sectPr w:rsidR="00BB3A30" w:rsidRPr="00F55A55" w:rsidSect="00035F7B">
      <w:pgSz w:w="12240" w:h="15840" w:code="1"/>
      <w:pgMar w:top="1418" w:right="2034" w:bottom="1134"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9A0" w:rsidRDefault="005379A0">
      <w:r>
        <w:separator/>
      </w:r>
    </w:p>
  </w:endnote>
  <w:endnote w:type="continuationSeparator" w:id="0">
    <w:p w:rsidR="005379A0" w:rsidRDefault="005379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9A0" w:rsidRDefault="005379A0">
      <w:r>
        <w:separator/>
      </w:r>
    </w:p>
  </w:footnote>
  <w:footnote w:type="continuationSeparator" w:id="0">
    <w:p w:rsidR="005379A0" w:rsidRDefault="005379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C273B"/>
    <w:multiLevelType w:val="hybridMultilevel"/>
    <w:tmpl w:val="860AA4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17542C"/>
    <w:multiLevelType w:val="hybridMultilevel"/>
    <w:tmpl w:val="5AC24690"/>
    <w:lvl w:ilvl="0" w:tplc="6D3E3C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117F7259"/>
    <w:multiLevelType w:val="hybridMultilevel"/>
    <w:tmpl w:val="2DAA24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5DC73F1"/>
    <w:multiLevelType w:val="hybridMultilevel"/>
    <w:tmpl w:val="1CCE4AD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E9D3FCE"/>
    <w:multiLevelType w:val="hybridMultilevel"/>
    <w:tmpl w:val="A9467CE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nsid w:val="753A0C8E"/>
    <w:multiLevelType w:val="hybridMultilevel"/>
    <w:tmpl w:val="951CBA4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
    <w:nsid w:val="7CB15B7E"/>
    <w:multiLevelType w:val="hybridMultilevel"/>
    <w:tmpl w:val="6862DD4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7DDF2428"/>
    <w:multiLevelType w:val="hybridMultilevel"/>
    <w:tmpl w:val="ABBA7D56"/>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6"/>
  </w:num>
  <w:num w:numId="2">
    <w:abstractNumId w:val="4"/>
  </w:num>
  <w:num w:numId="3">
    <w:abstractNumId w:val="3"/>
  </w:num>
  <w:num w:numId="4">
    <w:abstractNumId w:val="0"/>
  </w:num>
  <w:num w:numId="5">
    <w:abstractNumId w:val="2"/>
  </w:num>
  <w:num w:numId="6">
    <w:abstractNumId w:val="5"/>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1B18E3"/>
    <w:rsid w:val="00015B55"/>
    <w:rsid w:val="00035F7B"/>
    <w:rsid w:val="0007463B"/>
    <w:rsid w:val="00093ADB"/>
    <w:rsid w:val="000D01C2"/>
    <w:rsid w:val="0013777A"/>
    <w:rsid w:val="0014426D"/>
    <w:rsid w:val="00171853"/>
    <w:rsid w:val="00180D1C"/>
    <w:rsid w:val="00197FA7"/>
    <w:rsid w:val="001B18E3"/>
    <w:rsid w:val="001C5BFC"/>
    <w:rsid w:val="001D4385"/>
    <w:rsid w:val="002075C5"/>
    <w:rsid w:val="00241594"/>
    <w:rsid w:val="002764C5"/>
    <w:rsid w:val="002C0A22"/>
    <w:rsid w:val="002D2E1B"/>
    <w:rsid w:val="002D3014"/>
    <w:rsid w:val="003319F1"/>
    <w:rsid w:val="003A7B81"/>
    <w:rsid w:val="003C2402"/>
    <w:rsid w:val="003E7D08"/>
    <w:rsid w:val="003F1B46"/>
    <w:rsid w:val="00415307"/>
    <w:rsid w:val="00425A10"/>
    <w:rsid w:val="004279FB"/>
    <w:rsid w:val="00447CEB"/>
    <w:rsid w:val="00524094"/>
    <w:rsid w:val="005379A0"/>
    <w:rsid w:val="00543374"/>
    <w:rsid w:val="00566D79"/>
    <w:rsid w:val="005815EB"/>
    <w:rsid w:val="00586A39"/>
    <w:rsid w:val="005917D8"/>
    <w:rsid w:val="00594CA1"/>
    <w:rsid w:val="005A038C"/>
    <w:rsid w:val="005A6F7C"/>
    <w:rsid w:val="005A7EA0"/>
    <w:rsid w:val="00620A31"/>
    <w:rsid w:val="00656B3D"/>
    <w:rsid w:val="00690A67"/>
    <w:rsid w:val="006B6DCE"/>
    <w:rsid w:val="006C0506"/>
    <w:rsid w:val="006C1F10"/>
    <w:rsid w:val="0071707D"/>
    <w:rsid w:val="00773386"/>
    <w:rsid w:val="007C0F65"/>
    <w:rsid w:val="007D48A2"/>
    <w:rsid w:val="007D6EE7"/>
    <w:rsid w:val="007E1B0A"/>
    <w:rsid w:val="007E4A7A"/>
    <w:rsid w:val="00821732"/>
    <w:rsid w:val="008273A2"/>
    <w:rsid w:val="008572F6"/>
    <w:rsid w:val="00861DAA"/>
    <w:rsid w:val="00870586"/>
    <w:rsid w:val="008B1B39"/>
    <w:rsid w:val="009037DB"/>
    <w:rsid w:val="00994F92"/>
    <w:rsid w:val="009F4C02"/>
    <w:rsid w:val="00A11891"/>
    <w:rsid w:val="00A63EB9"/>
    <w:rsid w:val="00A818DB"/>
    <w:rsid w:val="00A82FBD"/>
    <w:rsid w:val="00A948C3"/>
    <w:rsid w:val="00A97821"/>
    <w:rsid w:val="00AA0264"/>
    <w:rsid w:val="00AE2165"/>
    <w:rsid w:val="00AF2AD0"/>
    <w:rsid w:val="00B07419"/>
    <w:rsid w:val="00B14172"/>
    <w:rsid w:val="00B27E46"/>
    <w:rsid w:val="00BB3A30"/>
    <w:rsid w:val="00BB61F4"/>
    <w:rsid w:val="00BC1B16"/>
    <w:rsid w:val="00BD1A9E"/>
    <w:rsid w:val="00BE3683"/>
    <w:rsid w:val="00BF11A9"/>
    <w:rsid w:val="00C33362"/>
    <w:rsid w:val="00C7141D"/>
    <w:rsid w:val="00CB27FC"/>
    <w:rsid w:val="00D05165"/>
    <w:rsid w:val="00D344FE"/>
    <w:rsid w:val="00D36817"/>
    <w:rsid w:val="00D83650"/>
    <w:rsid w:val="00D874D7"/>
    <w:rsid w:val="00DA0AEE"/>
    <w:rsid w:val="00DA6E04"/>
    <w:rsid w:val="00DB0CF0"/>
    <w:rsid w:val="00DE36BE"/>
    <w:rsid w:val="00E034B7"/>
    <w:rsid w:val="00E10026"/>
    <w:rsid w:val="00E25978"/>
    <w:rsid w:val="00E312F4"/>
    <w:rsid w:val="00EA679B"/>
    <w:rsid w:val="00EB4633"/>
    <w:rsid w:val="00F367D5"/>
    <w:rsid w:val="00F55A55"/>
    <w:rsid w:val="00FD6ED4"/>
    <w:rsid w:val="00FF69A9"/>
  </w:rsids>
  <m:mathPr>
    <m:mathFont m:val="Cambria Math"/>
    <m:brkBin m:val="before"/>
    <m:brkBinSub m:val="--"/>
    <m:smallFrac m:val="off"/>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18E3"/>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815EB"/>
    <w:pPr>
      <w:tabs>
        <w:tab w:val="center" w:pos="4252"/>
        <w:tab w:val="right" w:pos="8504"/>
      </w:tabs>
    </w:pPr>
  </w:style>
  <w:style w:type="paragraph" w:styleId="Piedepgina">
    <w:name w:val="footer"/>
    <w:basedOn w:val="Normal"/>
    <w:rsid w:val="005815EB"/>
    <w:pPr>
      <w:tabs>
        <w:tab w:val="center" w:pos="4252"/>
        <w:tab w:val="right" w:pos="8504"/>
      </w:tabs>
    </w:pPr>
  </w:style>
  <w:style w:type="paragraph" w:styleId="Prrafodelista">
    <w:name w:val="List Paragraph"/>
    <w:basedOn w:val="Normal"/>
    <w:uiPriority w:val="34"/>
    <w:qFormat/>
    <w:rsid w:val="00180D1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505</Words>
  <Characters>2780</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REGIONAL CONFERENCE ON MIGRATION (RCM)</vt:lpstr>
      <vt:lpstr>REGIONAL CONFERENCE ON MIGRATION (RCM)</vt:lpstr>
    </vt:vector>
  </TitlesOfParts>
  <Company>IOM</Company>
  <LinksUpToDate>false</LinksUpToDate>
  <CharactersWithSpaces>3279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CONFERENCE ON MIGRATION (RCM)</dc:title>
  <dc:creator>ITS</dc:creator>
  <cp:lastModifiedBy>lenovo3</cp:lastModifiedBy>
  <cp:revision>8</cp:revision>
  <cp:lastPrinted>2005-10-25T20:26:00Z</cp:lastPrinted>
  <dcterms:created xsi:type="dcterms:W3CDTF">2012-12-04T22:21:00Z</dcterms:created>
  <dcterms:modified xsi:type="dcterms:W3CDTF">2012-12-05T17:14:00Z</dcterms:modified>
</cp:coreProperties>
</file>