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D1" w:rsidRPr="006B1FF7" w:rsidRDefault="00080C26" w:rsidP="00734C45">
      <w:pPr>
        <w:jc w:val="right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XX CRM</w:t>
      </w:r>
    </w:p>
    <w:p w:rsidR="0066699E" w:rsidRPr="006B1FF7" w:rsidRDefault="00080C26" w:rsidP="00734C45">
      <w:pPr>
        <w:jc w:val="right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12</w:t>
      </w:r>
      <w:r w:rsidR="00E63E9D">
        <w:rPr>
          <w:rFonts w:ascii="Arial" w:hAnsi="Arial" w:cs="Arial"/>
          <w:b/>
          <w:sz w:val="20"/>
          <w:szCs w:val="20"/>
          <w:lang w:val="es-MX"/>
        </w:rPr>
        <w:t>Nov</w:t>
      </w:r>
      <w:r w:rsidR="0043182D" w:rsidRPr="006B1FF7">
        <w:rPr>
          <w:rFonts w:ascii="Arial" w:hAnsi="Arial" w:cs="Arial"/>
          <w:b/>
          <w:sz w:val="20"/>
          <w:szCs w:val="20"/>
          <w:lang w:val="es-MX"/>
        </w:rPr>
        <w:t>2015</w:t>
      </w:r>
    </w:p>
    <w:p w:rsidR="00734C45" w:rsidRDefault="002B4B66" w:rsidP="000565D7">
      <w:pPr>
        <w:jc w:val="right"/>
        <w:rPr>
          <w:rFonts w:ascii="Arial" w:hAnsi="Arial" w:cs="Arial"/>
          <w:b/>
          <w:sz w:val="20"/>
          <w:szCs w:val="20"/>
          <w:lang w:val="es-MX"/>
        </w:rPr>
      </w:pPr>
      <w:r w:rsidRPr="006B1FF7">
        <w:rPr>
          <w:rFonts w:ascii="Arial" w:hAnsi="Arial" w:cs="Arial"/>
          <w:b/>
          <w:sz w:val="20"/>
          <w:szCs w:val="20"/>
          <w:lang w:val="es-MX"/>
        </w:rPr>
        <w:t>Original: español</w:t>
      </w:r>
    </w:p>
    <w:p w:rsidR="00734C45" w:rsidRPr="006B1FF7" w:rsidRDefault="00734C45" w:rsidP="00CB57AF">
      <w:pPr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CB57AF" w:rsidRDefault="00CB57AF" w:rsidP="00CB57AF">
      <w:pPr>
        <w:jc w:val="center"/>
        <w:rPr>
          <w:rFonts w:ascii="Arial" w:hAnsi="Arial" w:cs="Arial"/>
          <w:b/>
        </w:rPr>
      </w:pPr>
    </w:p>
    <w:p w:rsidR="00CB57AF" w:rsidRPr="005A7008" w:rsidRDefault="00CB57AF" w:rsidP="005A7008">
      <w:pPr>
        <w:jc w:val="center"/>
        <w:rPr>
          <w:rFonts w:ascii="Arial" w:hAnsi="Arial" w:cs="Arial"/>
          <w:b/>
        </w:rPr>
      </w:pPr>
      <w:r w:rsidRPr="005A7008">
        <w:rPr>
          <w:rFonts w:ascii="Arial" w:hAnsi="Arial" w:cs="Arial"/>
          <w:b/>
        </w:rPr>
        <w:t>DECLARACIÓN</w:t>
      </w:r>
      <w:r w:rsidR="00F63AC0" w:rsidRPr="005A7008">
        <w:rPr>
          <w:rFonts w:ascii="Arial" w:hAnsi="Arial" w:cs="Arial"/>
          <w:b/>
        </w:rPr>
        <w:t xml:space="preserve"> DE </w:t>
      </w:r>
      <w:r w:rsidR="00E63E9D" w:rsidRPr="005A7008">
        <w:rPr>
          <w:rFonts w:ascii="Arial" w:hAnsi="Arial" w:cs="Arial"/>
          <w:b/>
        </w:rPr>
        <w:t>MEXICO SOBRE</w:t>
      </w:r>
      <w:r w:rsidR="005A7008" w:rsidRPr="005A7008">
        <w:rPr>
          <w:rFonts w:ascii="Arial" w:hAnsi="Arial" w:cs="Arial"/>
          <w:b/>
        </w:rPr>
        <w:t xml:space="preserve"> </w:t>
      </w:r>
      <w:r w:rsidRPr="005A7008">
        <w:rPr>
          <w:rFonts w:ascii="Arial" w:hAnsi="Arial" w:cs="Arial"/>
          <w:b/>
          <w:caps/>
        </w:rPr>
        <w:t>Integración, retorno y reinserción social y produ</w:t>
      </w:r>
      <w:r w:rsidR="00E63E9D" w:rsidRPr="005A7008">
        <w:rPr>
          <w:rFonts w:ascii="Arial" w:hAnsi="Arial" w:cs="Arial"/>
          <w:b/>
          <w:caps/>
        </w:rPr>
        <w:t>ctiva de las personas migrantes</w:t>
      </w:r>
    </w:p>
    <w:p w:rsidR="00E63E9D" w:rsidRPr="005A7008" w:rsidRDefault="00E63E9D" w:rsidP="00E63E9D">
      <w:pPr>
        <w:rPr>
          <w:rFonts w:ascii="Arial" w:hAnsi="Arial" w:cs="Arial"/>
        </w:rPr>
      </w:pPr>
    </w:p>
    <w:p w:rsidR="00CB57AF" w:rsidRPr="009823D6" w:rsidRDefault="00CB57AF" w:rsidP="00CB57AF">
      <w:pPr>
        <w:jc w:val="center"/>
        <w:rPr>
          <w:rFonts w:ascii="Arial" w:hAnsi="Arial" w:cs="Arial"/>
          <w:b/>
        </w:rPr>
      </w:pPr>
    </w:p>
    <w:p w:rsidR="00CB57AF" w:rsidRDefault="00CB57AF" w:rsidP="00CB57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Viceministras, los Viceministros y Jefes de Delegación de los </w:t>
      </w:r>
      <w:r w:rsidR="00647823">
        <w:rPr>
          <w:rFonts w:ascii="Arial" w:hAnsi="Arial" w:cs="Arial"/>
        </w:rPr>
        <w:t>Países M</w:t>
      </w:r>
      <w:r>
        <w:rPr>
          <w:rFonts w:ascii="Arial" w:hAnsi="Arial" w:cs="Arial"/>
        </w:rPr>
        <w:t xml:space="preserve">iembros de la Conferencia Regional sobre Migración (CRM), reunidos en la </w:t>
      </w:r>
      <w:r>
        <w:rPr>
          <w:rFonts w:ascii="Arial" w:hAnsi="Arial" w:cs="Arial"/>
        </w:rPr>
        <w:br/>
        <w:t xml:space="preserve">XX Reunión Viceministerial celebrada </w:t>
      </w:r>
      <w:r w:rsidRPr="009823D6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9823D6">
        <w:rPr>
          <w:rFonts w:ascii="Arial" w:hAnsi="Arial" w:cs="Arial"/>
        </w:rPr>
        <w:t xml:space="preserve">la Ciudad de </w:t>
      </w:r>
      <w:r>
        <w:rPr>
          <w:rFonts w:ascii="Arial" w:hAnsi="Arial" w:cs="Arial"/>
        </w:rPr>
        <w:t xml:space="preserve">México, los días 11 y 12 de noviembre de 2015, para abordar como tema central de sus deliberaciones la </w:t>
      </w:r>
      <w:r w:rsidRPr="005D3A70">
        <w:rPr>
          <w:rFonts w:ascii="Arial" w:hAnsi="Arial" w:cs="Arial"/>
          <w:i/>
        </w:rPr>
        <w:t>Integración, retorno y reinserción social y productiva de las personas migrantes</w:t>
      </w:r>
      <w:r>
        <w:rPr>
          <w:rFonts w:ascii="Arial" w:hAnsi="Arial" w:cs="Arial"/>
        </w:rPr>
        <w:t>,</w:t>
      </w:r>
    </w:p>
    <w:p w:rsidR="00CB57AF" w:rsidRDefault="00CB57AF" w:rsidP="00CB57AF">
      <w:pPr>
        <w:jc w:val="both"/>
        <w:rPr>
          <w:rFonts w:ascii="Arial" w:hAnsi="Arial" w:cs="Arial"/>
        </w:rPr>
      </w:pPr>
    </w:p>
    <w:p w:rsidR="00CB57AF" w:rsidRDefault="00CB57AF" w:rsidP="00CB57AF">
      <w:pPr>
        <w:jc w:val="both"/>
        <w:rPr>
          <w:rFonts w:ascii="Arial" w:hAnsi="Arial" w:cs="Arial"/>
        </w:rPr>
      </w:pPr>
      <w:r w:rsidRPr="0073266F">
        <w:rPr>
          <w:rFonts w:ascii="Arial" w:hAnsi="Arial" w:cs="Arial"/>
          <w:b/>
        </w:rPr>
        <w:t>Reiterando</w:t>
      </w:r>
      <w:r w:rsidRPr="002B2BEC">
        <w:rPr>
          <w:rFonts w:ascii="Arial" w:hAnsi="Arial" w:cs="Arial"/>
        </w:rPr>
        <w:t xml:space="preserve"> los principios de la Conferencia</w:t>
      </w:r>
      <w:r>
        <w:rPr>
          <w:rFonts w:ascii="Arial" w:hAnsi="Arial" w:cs="Arial"/>
        </w:rPr>
        <w:t xml:space="preserve"> constituida en 1996 como un foro para </w:t>
      </w:r>
      <w:r w:rsidRPr="00874325">
        <w:rPr>
          <w:rFonts w:ascii="Arial" w:hAnsi="Arial" w:cs="Arial"/>
        </w:rPr>
        <w:t>fomentar el diálogo regional, intercambio de ideas y de experiencias para la reflexión conjunta y la cooperación en cuestiones migrator</w:t>
      </w:r>
      <w:r w:rsidR="00E63E9D">
        <w:rPr>
          <w:rFonts w:ascii="Arial" w:hAnsi="Arial" w:cs="Arial"/>
        </w:rPr>
        <w:t>ias de interés común entre los Países M</w:t>
      </w:r>
      <w:r w:rsidRPr="00874325">
        <w:rPr>
          <w:rFonts w:ascii="Arial" w:hAnsi="Arial" w:cs="Arial"/>
        </w:rPr>
        <w:t>iembros</w:t>
      </w:r>
      <w:r>
        <w:rPr>
          <w:rFonts w:ascii="Arial" w:hAnsi="Arial" w:cs="Arial"/>
        </w:rPr>
        <w:t>;</w:t>
      </w:r>
    </w:p>
    <w:p w:rsidR="005B1BC1" w:rsidRDefault="005B1BC1" w:rsidP="005B1BC1">
      <w:pPr>
        <w:jc w:val="both"/>
        <w:rPr>
          <w:rFonts w:ascii="Arial" w:hAnsi="Arial" w:cs="Arial"/>
        </w:rPr>
      </w:pPr>
    </w:p>
    <w:p w:rsidR="00CB57AF" w:rsidRPr="002B2BEC" w:rsidRDefault="00CB57AF" w:rsidP="00CB57AF">
      <w:pPr>
        <w:jc w:val="both"/>
        <w:rPr>
          <w:rFonts w:ascii="Arial" w:hAnsi="Arial" w:cs="Arial"/>
        </w:rPr>
      </w:pPr>
      <w:r w:rsidRPr="00874325">
        <w:rPr>
          <w:rFonts w:ascii="Arial" w:hAnsi="Arial" w:cs="Arial"/>
          <w:b/>
        </w:rPr>
        <w:t>Resaltando</w:t>
      </w:r>
      <w:r w:rsidRPr="002B2BEC">
        <w:rPr>
          <w:rFonts w:ascii="Arial" w:hAnsi="Arial" w:cs="Arial"/>
        </w:rPr>
        <w:t xml:space="preserve"> el espíritu de cooperación y </w:t>
      </w:r>
      <w:r w:rsidR="00E63E9D">
        <w:rPr>
          <w:rFonts w:ascii="Arial" w:hAnsi="Arial" w:cs="Arial"/>
        </w:rPr>
        <w:t>diálogo entre los P</w:t>
      </w:r>
      <w:r w:rsidRPr="002B2BEC">
        <w:rPr>
          <w:rFonts w:ascii="Arial" w:hAnsi="Arial" w:cs="Arial"/>
        </w:rPr>
        <w:t xml:space="preserve">aíses </w:t>
      </w:r>
      <w:r w:rsidR="00E63E9D">
        <w:rPr>
          <w:rFonts w:ascii="Arial" w:hAnsi="Arial" w:cs="Arial"/>
        </w:rPr>
        <w:t>M</w:t>
      </w:r>
      <w:r w:rsidRPr="002B2BEC">
        <w:rPr>
          <w:rFonts w:ascii="Arial" w:hAnsi="Arial" w:cs="Arial"/>
        </w:rPr>
        <w:t xml:space="preserve">iembros, así como el enfoque integral, objetivo y de largo plazo </w:t>
      </w:r>
      <w:r w:rsidR="00E63E9D" w:rsidRPr="002B2BEC">
        <w:rPr>
          <w:rFonts w:ascii="Arial" w:hAnsi="Arial" w:cs="Arial"/>
        </w:rPr>
        <w:t xml:space="preserve">sobre </w:t>
      </w:r>
      <w:r w:rsidR="00E63E9D">
        <w:rPr>
          <w:rFonts w:ascii="Arial" w:hAnsi="Arial" w:cs="Arial"/>
        </w:rPr>
        <w:t>la</w:t>
      </w:r>
      <w:r w:rsidR="00E86B99">
        <w:rPr>
          <w:rFonts w:ascii="Arial" w:hAnsi="Arial" w:cs="Arial"/>
        </w:rPr>
        <w:t xml:space="preserve"> migración</w:t>
      </w:r>
      <w:r w:rsidRPr="002B2BEC">
        <w:rPr>
          <w:rFonts w:ascii="Arial" w:hAnsi="Arial" w:cs="Arial"/>
        </w:rPr>
        <w:t>, que atienda de manera efectiva tanto a sus causas como a sus manifestaciones</w:t>
      </w:r>
      <w:r>
        <w:rPr>
          <w:rFonts w:ascii="Arial" w:hAnsi="Arial" w:cs="Arial"/>
        </w:rPr>
        <w:t>;</w:t>
      </w:r>
    </w:p>
    <w:p w:rsidR="00CB57AF" w:rsidRDefault="00CB57AF" w:rsidP="00CB57AF">
      <w:pPr>
        <w:pStyle w:val="ListParagraph"/>
        <w:ind w:left="360"/>
        <w:jc w:val="both"/>
        <w:rPr>
          <w:rFonts w:ascii="Arial" w:hAnsi="Arial" w:cs="Arial"/>
        </w:rPr>
      </w:pPr>
    </w:p>
    <w:p w:rsidR="00CB57AF" w:rsidRPr="002B2BEC" w:rsidRDefault="00CB57AF" w:rsidP="00CB57AF">
      <w:pPr>
        <w:jc w:val="both"/>
        <w:rPr>
          <w:rFonts w:ascii="Arial" w:hAnsi="Arial" w:cs="Arial"/>
        </w:rPr>
      </w:pPr>
      <w:r w:rsidRPr="0073266F">
        <w:rPr>
          <w:rFonts w:ascii="Arial" w:hAnsi="Arial" w:cs="Arial"/>
          <w:b/>
        </w:rPr>
        <w:t>Destacando</w:t>
      </w:r>
      <w:r w:rsidRPr="002B2BEC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</w:t>
      </w:r>
      <w:r w:rsidRPr="002B2BEC">
        <w:rPr>
          <w:rFonts w:ascii="Arial" w:hAnsi="Arial" w:cs="Arial"/>
        </w:rPr>
        <w:t xml:space="preserve">la Conferencia ha demostrado su utilidad como foro para la concertación de entendimientos y puesta en marcha de iniciativas de cooperación que han permitido atender de mejor manera las causas, dimensiones y consecuencias de la migración, sin perder </w:t>
      </w:r>
      <w:r>
        <w:rPr>
          <w:rFonts w:ascii="Arial" w:hAnsi="Arial" w:cs="Arial"/>
        </w:rPr>
        <w:t>de vista la dignidad humana;</w:t>
      </w:r>
    </w:p>
    <w:p w:rsidR="00CB57AF" w:rsidRPr="004C5712" w:rsidRDefault="00CB57AF" w:rsidP="00CB57AF">
      <w:pPr>
        <w:pStyle w:val="ListParagraph"/>
        <w:rPr>
          <w:rFonts w:ascii="Arial" w:hAnsi="Arial" w:cs="Arial"/>
        </w:rPr>
      </w:pPr>
    </w:p>
    <w:p w:rsidR="008C6E24" w:rsidRPr="006B1FF7" w:rsidRDefault="001F1514" w:rsidP="00CB57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Tomando en cuenta</w:t>
      </w:r>
      <w:r>
        <w:rPr>
          <w:rFonts w:ascii="Arial" w:hAnsi="Arial" w:cs="Arial"/>
        </w:rPr>
        <w:t xml:space="preserve"> l</w:t>
      </w:r>
      <w:r w:rsidR="00D16C49">
        <w:rPr>
          <w:rFonts w:ascii="Arial" w:hAnsi="Arial" w:cs="Arial"/>
        </w:rPr>
        <w:t>a activa</w:t>
      </w:r>
      <w:r>
        <w:rPr>
          <w:rFonts w:ascii="Arial" w:hAnsi="Arial" w:cs="Arial"/>
        </w:rPr>
        <w:t xml:space="preserve"> </w:t>
      </w:r>
      <w:r w:rsidR="00D16C49">
        <w:rPr>
          <w:rFonts w:ascii="Arial" w:hAnsi="Arial" w:cs="Arial"/>
        </w:rPr>
        <w:t xml:space="preserve">participación de </w:t>
      </w:r>
      <w:r>
        <w:rPr>
          <w:rFonts w:ascii="Arial" w:hAnsi="Arial" w:cs="Arial"/>
        </w:rPr>
        <w:t>las organizaciones de la sociedad civil</w:t>
      </w:r>
      <w:r w:rsidR="00D16C49">
        <w:rPr>
          <w:rFonts w:ascii="Arial" w:hAnsi="Arial" w:cs="Arial"/>
        </w:rPr>
        <w:t xml:space="preserve"> en el diálogo de la Conferencia</w:t>
      </w:r>
      <w:r>
        <w:rPr>
          <w:rFonts w:ascii="Arial" w:hAnsi="Arial" w:cs="Arial"/>
        </w:rPr>
        <w:t xml:space="preserve"> </w:t>
      </w:r>
      <w:r w:rsidR="00D16C49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sus aportaciones para la atención de las personas migrantes, en particular en los ámbitos de la integración, retorno y reinserción </w:t>
      </w:r>
      <w:r w:rsidR="005A7008">
        <w:rPr>
          <w:rFonts w:ascii="Arial" w:hAnsi="Arial" w:cs="Arial"/>
        </w:rPr>
        <w:t xml:space="preserve">social y productiva </w:t>
      </w:r>
      <w:r>
        <w:rPr>
          <w:rFonts w:ascii="Arial" w:hAnsi="Arial" w:cs="Arial"/>
        </w:rPr>
        <w:t xml:space="preserve">de las personas migrantes; </w:t>
      </w:r>
    </w:p>
    <w:p w:rsidR="008C6E24" w:rsidRDefault="008C6E24" w:rsidP="00CB57AF">
      <w:pPr>
        <w:jc w:val="both"/>
        <w:rPr>
          <w:rFonts w:ascii="Arial" w:hAnsi="Arial" w:cs="Arial"/>
          <w:b/>
        </w:rPr>
      </w:pPr>
    </w:p>
    <w:p w:rsidR="00CB57AF" w:rsidRDefault="00CB57AF" w:rsidP="00CB57AF">
      <w:pPr>
        <w:jc w:val="both"/>
        <w:rPr>
          <w:rFonts w:ascii="Arial" w:hAnsi="Arial" w:cs="Arial"/>
        </w:rPr>
      </w:pPr>
      <w:r w:rsidRPr="0073266F">
        <w:rPr>
          <w:rFonts w:ascii="Arial" w:hAnsi="Arial" w:cs="Arial"/>
          <w:b/>
        </w:rPr>
        <w:t>Considerando</w:t>
      </w:r>
      <w:r w:rsidRPr="002B2BEC">
        <w:rPr>
          <w:rFonts w:ascii="Arial" w:hAnsi="Arial" w:cs="Arial"/>
        </w:rPr>
        <w:t xml:space="preserve"> la importancia del tema central dedicado a la </w:t>
      </w:r>
      <w:r w:rsidRPr="002B2BEC">
        <w:rPr>
          <w:rFonts w:ascii="Arial" w:hAnsi="Arial" w:cs="Arial"/>
          <w:i/>
        </w:rPr>
        <w:t>Integración, retorno y reinserción social y productiva de las personas migrantes,</w:t>
      </w:r>
      <w:r w:rsidRPr="002B2B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el objetivo de </w:t>
      </w:r>
      <w:r w:rsidRPr="002B2BEC">
        <w:rPr>
          <w:rFonts w:ascii="Arial" w:hAnsi="Arial" w:cs="Arial"/>
        </w:rPr>
        <w:t>avanzar en l</w:t>
      </w:r>
      <w:r>
        <w:rPr>
          <w:rFonts w:ascii="Arial" w:hAnsi="Arial" w:cs="Arial"/>
        </w:rPr>
        <w:t>a</w:t>
      </w:r>
      <w:r w:rsidRPr="002B2B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disminución de</w:t>
      </w:r>
      <w:r w:rsidRPr="002B2BEC">
        <w:rPr>
          <w:rFonts w:ascii="Arial" w:hAnsi="Arial" w:cs="Arial"/>
        </w:rPr>
        <w:t xml:space="preserve"> las brechas entre la situación de las personas migrantes indocumentadas y quienes residen de manera regul</w:t>
      </w:r>
      <w:r w:rsidR="00E63E9D">
        <w:rPr>
          <w:rFonts w:ascii="Arial" w:hAnsi="Arial" w:cs="Arial"/>
        </w:rPr>
        <w:t>ar en las sociedades de destino;</w:t>
      </w:r>
      <w:r w:rsidRPr="002B2BEC">
        <w:rPr>
          <w:rFonts w:ascii="Arial" w:hAnsi="Arial" w:cs="Arial"/>
        </w:rPr>
        <w:t xml:space="preserve"> así como impulsar mecanismos que atiendan efe</w:t>
      </w:r>
      <w:r w:rsidR="001B6694">
        <w:rPr>
          <w:rFonts w:ascii="Arial" w:hAnsi="Arial" w:cs="Arial"/>
        </w:rPr>
        <w:t>ctivamente las necesidades de la</w:t>
      </w:r>
      <w:r w:rsidRPr="002B2BEC">
        <w:rPr>
          <w:rFonts w:ascii="Arial" w:hAnsi="Arial" w:cs="Arial"/>
        </w:rPr>
        <w:t xml:space="preserve">s </w:t>
      </w:r>
      <w:r w:rsidR="001B6694">
        <w:rPr>
          <w:rFonts w:ascii="Arial" w:hAnsi="Arial" w:cs="Arial"/>
        </w:rPr>
        <w:t xml:space="preserve">personas </w:t>
      </w:r>
      <w:r w:rsidRPr="002B2BEC">
        <w:rPr>
          <w:rFonts w:ascii="Arial" w:hAnsi="Arial" w:cs="Arial"/>
        </w:rPr>
        <w:t>migrantes que retornan y sus familias, a fin de apoyar su reinserción social y pro</w:t>
      </w:r>
      <w:r w:rsidR="005A7008">
        <w:rPr>
          <w:rFonts w:ascii="Arial" w:hAnsi="Arial" w:cs="Arial"/>
        </w:rPr>
        <w:t>ductiva en sus países de origen;</w:t>
      </w:r>
    </w:p>
    <w:p w:rsidR="00256965" w:rsidRDefault="00256965" w:rsidP="00CB57AF">
      <w:pPr>
        <w:jc w:val="both"/>
        <w:rPr>
          <w:rFonts w:ascii="Arial" w:hAnsi="Arial" w:cs="Arial"/>
        </w:rPr>
      </w:pPr>
    </w:p>
    <w:p w:rsidR="00256965" w:rsidRDefault="00256965" w:rsidP="00CB57AF">
      <w:pPr>
        <w:jc w:val="both"/>
        <w:rPr>
          <w:rFonts w:ascii="Arial" w:hAnsi="Arial" w:cs="Arial"/>
        </w:rPr>
      </w:pPr>
    </w:p>
    <w:p w:rsidR="00B80C3F" w:rsidRDefault="00B80C3F" w:rsidP="00CB57AF">
      <w:pPr>
        <w:jc w:val="both"/>
        <w:rPr>
          <w:rFonts w:ascii="Arial" w:hAnsi="Arial" w:cs="Arial"/>
        </w:rPr>
      </w:pPr>
    </w:p>
    <w:p w:rsidR="00B80C3F" w:rsidRDefault="00B80C3F" w:rsidP="00CB57AF">
      <w:pPr>
        <w:jc w:val="both"/>
        <w:rPr>
          <w:rFonts w:ascii="Arial" w:hAnsi="Arial" w:cs="Arial"/>
        </w:rPr>
      </w:pPr>
    </w:p>
    <w:p w:rsidR="00E63E9D" w:rsidRDefault="00E63E9D" w:rsidP="00CB57AF">
      <w:pPr>
        <w:jc w:val="both"/>
        <w:rPr>
          <w:rFonts w:ascii="Arial" w:hAnsi="Arial" w:cs="Arial"/>
        </w:rPr>
      </w:pPr>
    </w:p>
    <w:p w:rsidR="00E63E9D" w:rsidRDefault="00E63E9D" w:rsidP="00CB57AF">
      <w:pPr>
        <w:jc w:val="both"/>
        <w:rPr>
          <w:rFonts w:ascii="Arial" w:hAnsi="Arial" w:cs="Arial"/>
        </w:rPr>
      </w:pPr>
    </w:p>
    <w:p w:rsidR="001E2D91" w:rsidRPr="002B2BEC" w:rsidRDefault="001E2D91" w:rsidP="00CB57AF">
      <w:pPr>
        <w:jc w:val="both"/>
        <w:rPr>
          <w:rFonts w:ascii="Arial" w:hAnsi="Arial" w:cs="Arial"/>
        </w:rPr>
      </w:pPr>
    </w:p>
    <w:p w:rsidR="00CB57AF" w:rsidRPr="005B4D59" w:rsidRDefault="00CB57AF" w:rsidP="00CB57AF">
      <w:pPr>
        <w:pStyle w:val="ListParagraph"/>
        <w:rPr>
          <w:rFonts w:ascii="Arial" w:hAnsi="Arial" w:cs="Arial"/>
        </w:rPr>
      </w:pPr>
    </w:p>
    <w:p w:rsidR="00CB57AF" w:rsidRDefault="0029516F" w:rsidP="00CB57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DECLARAN:</w:t>
      </w:r>
    </w:p>
    <w:p w:rsidR="00CB57AF" w:rsidRDefault="00CB57AF" w:rsidP="00CB57AF">
      <w:pPr>
        <w:jc w:val="both"/>
        <w:rPr>
          <w:rFonts w:ascii="Arial" w:hAnsi="Arial" w:cs="Arial"/>
          <w:b/>
        </w:rPr>
      </w:pPr>
    </w:p>
    <w:p w:rsidR="00CB57AF" w:rsidRPr="0049608F" w:rsidRDefault="00BF48D9" w:rsidP="0049608F">
      <w:pPr>
        <w:pStyle w:val="ListParagraph"/>
        <w:numPr>
          <w:ilvl w:val="0"/>
          <w:numId w:val="59"/>
        </w:numPr>
        <w:jc w:val="both"/>
        <w:rPr>
          <w:rFonts w:ascii="Arial" w:hAnsi="Arial" w:cs="Arial"/>
        </w:rPr>
      </w:pPr>
      <w:r w:rsidRPr="0049608F">
        <w:rPr>
          <w:rFonts w:ascii="Arial" w:hAnsi="Arial" w:cs="Arial"/>
        </w:rPr>
        <w:t xml:space="preserve">Su voluntad de emprender, según corresponda, </w:t>
      </w:r>
      <w:r w:rsidR="00CB57AF" w:rsidRPr="0049608F">
        <w:rPr>
          <w:rFonts w:ascii="Arial" w:hAnsi="Arial" w:cs="Arial"/>
        </w:rPr>
        <w:t>la</w:t>
      </w:r>
      <w:r w:rsidRPr="0049608F">
        <w:rPr>
          <w:rFonts w:ascii="Arial" w:hAnsi="Arial" w:cs="Arial"/>
        </w:rPr>
        <w:t>s</w:t>
      </w:r>
      <w:r w:rsidR="00CB57AF" w:rsidRPr="0049608F">
        <w:rPr>
          <w:rFonts w:ascii="Arial" w:hAnsi="Arial" w:cs="Arial"/>
        </w:rPr>
        <w:t xml:space="preserve"> acciones derivadas del diálogo e intercambio de experiencias, buenas prácticas y lecciones a</w:t>
      </w:r>
      <w:r w:rsidR="0047172E" w:rsidRPr="0049608F">
        <w:rPr>
          <w:rFonts w:ascii="Arial" w:hAnsi="Arial" w:cs="Arial"/>
        </w:rPr>
        <w:t>prendidas sobre el tema central</w:t>
      </w:r>
      <w:r w:rsidR="00CB57AF" w:rsidRPr="0049608F">
        <w:rPr>
          <w:rFonts w:ascii="Arial" w:hAnsi="Arial" w:cs="Arial"/>
        </w:rPr>
        <w:t xml:space="preserve"> </w:t>
      </w:r>
      <w:r w:rsidRPr="0049608F">
        <w:rPr>
          <w:rFonts w:ascii="Arial" w:hAnsi="Arial" w:cs="Arial"/>
        </w:rPr>
        <w:t xml:space="preserve">y que a continuación se describen: </w:t>
      </w:r>
    </w:p>
    <w:p w:rsidR="00CB57AF" w:rsidRDefault="00CB57AF" w:rsidP="00CB57AF">
      <w:pPr>
        <w:rPr>
          <w:rFonts w:ascii="Arial" w:hAnsi="Arial" w:cs="Arial"/>
        </w:rPr>
      </w:pPr>
    </w:p>
    <w:p w:rsidR="00CB57AF" w:rsidRPr="001C44F2" w:rsidRDefault="00CB57AF" w:rsidP="005A7008">
      <w:pPr>
        <w:pStyle w:val="ListParagraph"/>
        <w:numPr>
          <w:ilvl w:val="0"/>
          <w:numId w:val="54"/>
        </w:numPr>
        <w:ind w:left="567" w:hanging="425"/>
        <w:jc w:val="both"/>
        <w:rPr>
          <w:rFonts w:ascii="Arial" w:hAnsi="Arial" w:cs="Arial"/>
          <w:b/>
        </w:rPr>
      </w:pPr>
      <w:r w:rsidRPr="001C44F2">
        <w:rPr>
          <w:rFonts w:ascii="Arial" w:hAnsi="Arial" w:cs="Arial"/>
          <w:b/>
        </w:rPr>
        <w:t>Integración</w:t>
      </w:r>
    </w:p>
    <w:p w:rsidR="00CB57AF" w:rsidRDefault="00CB57AF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Impulsar </w:t>
      </w:r>
      <w:r w:rsidRPr="00D2695C">
        <w:rPr>
          <w:rFonts w:ascii="Arial" w:hAnsi="Arial" w:cs="Arial"/>
        </w:rPr>
        <w:t xml:space="preserve">esquemas de gobernanza migratoria </w:t>
      </w:r>
      <w:r w:rsidR="002B4B66">
        <w:rPr>
          <w:rFonts w:ascii="Arial" w:hAnsi="Arial" w:cs="Arial"/>
        </w:rPr>
        <w:t xml:space="preserve">y políticas públicas </w:t>
      </w:r>
      <w:r w:rsidRPr="00D2695C">
        <w:rPr>
          <w:rFonts w:ascii="Arial" w:hAnsi="Arial" w:cs="Arial"/>
        </w:rPr>
        <w:t xml:space="preserve">que </w:t>
      </w:r>
      <w:r w:rsidR="00E86B99">
        <w:rPr>
          <w:rFonts w:ascii="Arial" w:hAnsi="Arial" w:cs="Arial"/>
        </w:rPr>
        <w:t xml:space="preserve">permitan integrar económica </w:t>
      </w:r>
      <w:r w:rsidR="00C91391">
        <w:rPr>
          <w:rFonts w:ascii="Arial" w:hAnsi="Arial" w:cs="Arial"/>
        </w:rPr>
        <w:t xml:space="preserve">y </w:t>
      </w:r>
      <w:r w:rsidR="00E86B99">
        <w:rPr>
          <w:rFonts w:ascii="Arial" w:hAnsi="Arial" w:cs="Arial"/>
        </w:rPr>
        <w:t>social</w:t>
      </w:r>
      <w:r w:rsidR="00C91391">
        <w:rPr>
          <w:rFonts w:ascii="Arial" w:hAnsi="Arial" w:cs="Arial"/>
        </w:rPr>
        <w:t>mente</w:t>
      </w:r>
      <w:r w:rsidR="00E86B99">
        <w:rPr>
          <w:rFonts w:ascii="Arial" w:hAnsi="Arial" w:cs="Arial"/>
        </w:rPr>
        <w:t xml:space="preserve"> a </w:t>
      </w:r>
      <w:r w:rsidRPr="00D2695C">
        <w:rPr>
          <w:rFonts w:ascii="Arial" w:hAnsi="Arial" w:cs="Arial"/>
        </w:rPr>
        <w:t>las personas migrante</w:t>
      </w:r>
      <w:r>
        <w:rPr>
          <w:rFonts w:ascii="Arial" w:hAnsi="Arial" w:cs="Arial"/>
        </w:rPr>
        <w:t>s</w:t>
      </w:r>
      <w:r w:rsidRPr="00D2695C">
        <w:rPr>
          <w:rFonts w:ascii="Arial" w:hAnsi="Arial" w:cs="Arial"/>
        </w:rPr>
        <w:t xml:space="preserve"> como aliadas para el desarrollo</w:t>
      </w:r>
      <w:r>
        <w:rPr>
          <w:rFonts w:ascii="Arial" w:hAnsi="Arial" w:cs="Arial"/>
        </w:rPr>
        <w:t>.</w:t>
      </w:r>
    </w:p>
    <w:p w:rsidR="00CB57AF" w:rsidRDefault="00CB57AF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 w:rsidRPr="0002304B">
        <w:rPr>
          <w:rFonts w:ascii="Arial" w:hAnsi="Arial" w:cs="Arial"/>
        </w:rPr>
        <w:t xml:space="preserve">Proveer y difundir información adecuada en cuanto a los programas, derechos y </w:t>
      </w:r>
      <w:r w:rsidR="00D32B7F">
        <w:rPr>
          <w:rFonts w:ascii="Arial" w:hAnsi="Arial" w:cs="Arial"/>
        </w:rPr>
        <w:t>servicios de integración para las persona</w:t>
      </w:r>
      <w:r w:rsidRPr="0002304B">
        <w:rPr>
          <w:rFonts w:ascii="Arial" w:hAnsi="Arial" w:cs="Arial"/>
        </w:rPr>
        <w:t>s migrantes</w:t>
      </w:r>
      <w:r w:rsidR="00BF48D9">
        <w:rPr>
          <w:rFonts w:ascii="Arial" w:hAnsi="Arial" w:cs="Arial"/>
        </w:rPr>
        <w:t>.</w:t>
      </w:r>
    </w:p>
    <w:p w:rsidR="00CB57AF" w:rsidRDefault="00F9235F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Procurar</w:t>
      </w:r>
      <w:r w:rsidR="00CB57AF">
        <w:rPr>
          <w:rFonts w:ascii="Arial" w:hAnsi="Arial" w:cs="Arial"/>
        </w:rPr>
        <w:t xml:space="preserve"> el apoyo de</w:t>
      </w:r>
      <w:r w:rsidR="004D72C9">
        <w:rPr>
          <w:rFonts w:ascii="Arial" w:hAnsi="Arial" w:cs="Arial"/>
        </w:rPr>
        <w:t>l</w:t>
      </w:r>
      <w:r w:rsidR="00CB57AF">
        <w:rPr>
          <w:rFonts w:ascii="Arial" w:hAnsi="Arial" w:cs="Arial"/>
        </w:rPr>
        <w:t xml:space="preserve"> </w:t>
      </w:r>
      <w:r w:rsidR="004D72C9">
        <w:rPr>
          <w:rFonts w:ascii="Arial" w:hAnsi="Arial" w:cs="Arial"/>
        </w:rPr>
        <w:t xml:space="preserve">sector privado </w:t>
      </w:r>
      <w:r w:rsidR="00CB57AF" w:rsidRPr="00D2695C">
        <w:rPr>
          <w:rFonts w:ascii="Arial" w:hAnsi="Arial" w:cs="Arial"/>
        </w:rPr>
        <w:t>con programas de voluntariado.</w:t>
      </w:r>
    </w:p>
    <w:p w:rsidR="00E9090B" w:rsidRPr="00E63E9D" w:rsidRDefault="00CB57AF" w:rsidP="00E9090B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 w:rsidRPr="00D2695C">
        <w:rPr>
          <w:rFonts w:ascii="Arial" w:hAnsi="Arial" w:cs="Arial"/>
        </w:rPr>
        <w:t>Promover programas de fortalecimiento institucional en los países de origen</w:t>
      </w:r>
      <w:r w:rsidR="00F9235F">
        <w:rPr>
          <w:rFonts w:ascii="Arial" w:hAnsi="Arial" w:cs="Arial"/>
        </w:rPr>
        <w:t xml:space="preserve"> para mayor vinculación con su diáspora</w:t>
      </w:r>
      <w:r w:rsidRPr="00D2695C">
        <w:rPr>
          <w:rFonts w:ascii="Arial" w:hAnsi="Arial" w:cs="Arial"/>
        </w:rPr>
        <w:t>.</w:t>
      </w:r>
    </w:p>
    <w:p w:rsidR="00E9090B" w:rsidRDefault="0064137F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Sensibilizar a nivel local </w:t>
      </w:r>
      <w:r w:rsidR="00E9090B">
        <w:rPr>
          <w:rFonts w:ascii="Arial" w:hAnsi="Arial" w:cs="Arial"/>
        </w:rPr>
        <w:t>sobre los obstáculos que enfrentan las personas migrantes</w:t>
      </w:r>
      <w:r w:rsidR="005A7008">
        <w:rPr>
          <w:rFonts w:ascii="Arial" w:hAnsi="Arial" w:cs="Arial"/>
        </w:rPr>
        <w:t xml:space="preserve"> en su proceso de integración a las comunidades de destino.</w:t>
      </w:r>
    </w:p>
    <w:p w:rsidR="00CB57AF" w:rsidRDefault="00E9090B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Difundir </w:t>
      </w:r>
      <w:r w:rsidR="00CB57AF" w:rsidRPr="00D2695C">
        <w:rPr>
          <w:rFonts w:ascii="Arial" w:hAnsi="Arial" w:cs="Arial"/>
        </w:rPr>
        <w:t>programas de apoyo a nivel local que gener</w:t>
      </w:r>
      <w:r w:rsidR="005A7008">
        <w:rPr>
          <w:rFonts w:ascii="Arial" w:hAnsi="Arial" w:cs="Arial"/>
        </w:rPr>
        <w:t>en la integración de las personas migrantes.</w:t>
      </w:r>
    </w:p>
    <w:p w:rsidR="00CB57AF" w:rsidRDefault="00CB57AF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Considerar a l</w:t>
      </w:r>
      <w:r w:rsidR="00D32B7F">
        <w:rPr>
          <w:rFonts w:ascii="Arial" w:hAnsi="Arial" w:cs="Arial"/>
        </w:rPr>
        <w:t>a</w:t>
      </w:r>
      <w:r w:rsidRPr="00D2695C">
        <w:rPr>
          <w:rFonts w:ascii="Arial" w:hAnsi="Arial" w:cs="Arial"/>
        </w:rPr>
        <w:t xml:space="preserve">s </w:t>
      </w:r>
      <w:r w:rsidR="00D32B7F">
        <w:rPr>
          <w:rFonts w:ascii="Arial" w:hAnsi="Arial" w:cs="Arial"/>
        </w:rPr>
        <w:t xml:space="preserve">personas </w:t>
      </w:r>
      <w:r w:rsidRPr="00D2695C">
        <w:rPr>
          <w:rFonts w:ascii="Arial" w:hAnsi="Arial" w:cs="Arial"/>
        </w:rPr>
        <w:t xml:space="preserve">migrantes </w:t>
      </w:r>
      <w:r>
        <w:rPr>
          <w:rFonts w:ascii="Arial" w:hAnsi="Arial" w:cs="Arial"/>
        </w:rPr>
        <w:t>como</w:t>
      </w:r>
      <w:r w:rsidRPr="00D2695C">
        <w:rPr>
          <w:rFonts w:ascii="Arial" w:hAnsi="Arial" w:cs="Arial"/>
        </w:rPr>
        <w:t xml:space="preserve"> agente</w:t>
      </w:r>
      <w:r>
        <w:rPr>
          <w:rFonts w:ascii="Arial" w:hAnsi="Arial" w:cs="Arial"/>
        </w:rPr>
        <w:t>s</w:t>
      </w:r>
      <w:r w:rsidRPr="00D2695C">
        <w:rPr>
          <w:rFonts w:ascii="Arial" w:hAnsi="Arial" w:cs="Arial"/>
        </w:rPr>
        <w:t xml:space="preserve"> de desarrollo, </w:t>
      </w:r>
      <w:r w:rsidR="00CF7D47">
        <w:rPr>
          <w:rFonts w:ascii="Arial" w:hAnsi="Arial" w:cs="Arial"/>
        </w:rPr>
        <w:t xml:space="preserve">y reconocer </w:t>
      </w:r>
      <w:r w:rsidR="00776D99">
        <w:rPr>
          <w:rFonts w:ascii="Arial" w:hAnsi="Arial" w:cs="Arial"/>
        </w:rPr>
        <w:t>sus</w:t>
      </w:r>
      <w:r w:rsidR="00F9235F">
        <w:rPr>
          <w:rFonts w:ascii="Arial" w:hAnsi="Arial" w:cs="Arial"/>
        </w:rPr>
        <w:t xml:space="preserve"> </w:t>
      </w:r>
      <w:r w:rsidRPr="00D2695C">
        <w:rPr>
          <w:rFonts w:ascii="Arial" w:hAnsi="Arial" w:cs="Arial"/>
        </w:rPr>
        <w:t>capacidades</w:t>
      </w:r>
      <w:r w:rsidR="00D2695C" w:rsidRPr="00D2695C">
        <w:rPr>
          <w:rFonts w:ascii="Arial" w:hAnsi="Arial" w:cs="Arial"/>
        </w:rPr>
        <w:t xml:space="preserve"> </w:t>
      </w:r>
      <w:r w:rsidR="00AD2A94">
        <w:rPr>
          <w:rFonts w:ascii="Arial" w:hAnsi="Arial" w:cs="Arial"/>
        </w:rPr>
        <w:t>y aportaciones</w:t>
      </w:r>
      <w:r w:rsidRPr="00D2695C">
        <w:rPr>
          <w:rFonts w:ascii="Arial" w:hAnsi="Arial" w:cs="Arial"/>
        </w:rPr>
        <w:t xml:space="preserve"> en la región.</w:t>
      </w:r>
    </w:p>
    <w:p w:rsidR="00DE4354" w:rsidRDefault="00DE4354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Trabajar en las comunidades de origen de las personas migrantes para incrementar oportunidades de educación, salud, empleo y seguridad con la perspectiva de corresponsabilidad.</w:t>
      </w:r>
    </w:p>
    <w:p w:rsidR="00F9235F" w:rsidRDefault="00702F90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 w:rsidRPr="000C1D40">
        <w:rPr>
          <w:rFonts w:ascii="Arial" w:hAnsi="Arial" w:cs="Arial"/>
        </w:rPr>
        <w:t>Promover</w:t>
      </w:r>
      <w:r w:rsidR="00AE05B4">
        <w:rPr>
          <w:rFonts w:ascii="Arial" w:hAnsi="Arial" w:cs="Arial"/>
        </w:rPr>
        <w:t>,</w:t>
      </w:r>
      <w:r w:rsidR="00A56499">
        <w:rPr>
          <w:rFonts w:ascii="Arial" w:hAnsi="Arial" w:cs="Arial"/>
        </w:rPr>
        <w:t xml:space="preserve"> de</w:t>
      </w:r>
      <w:r w:rsidR="00AE05B4">
        <w:rPr>
          <w:rFonts w:ascii="Arial" w:hAnsi="Arial" w:cs="Arial"/>
        </w:rPr>
        <w:t xml:space="preserve"> conformidad con las leyes nacionales,</w:t>
      </w:r>
      <w:r w:rsidRPr="000C1D40">
        <w:rPr>
          <w:rFonts w:ascii="Arial" w:hAnsi="Arial" w:cs="Arial"/>
        </w:rPr>
        <w:t xml:space="preserve"> </w:t>
      </w:r>
      <w:r w:rsidR="000C1D40">
        <w:rPr>
          <w:rFonts w:ascii="Arial" w:hAnsi="Arial" w:cs="Arial"/>
        </w:rPr>
        <w:t>programas de regularización migratoria</w:t>
      </w:r>
      <w:r w:rsidR="00CB57AF" w:rsidRPr="00D2695C">
        <w:rPr>
          <w:rFonts w:ascii="Arial" w:hAnsi="Arial" w:cs="Arial"/>
        </w:rPr>
        <w:t>.</w:t>
      </w:r>
    </w:p>
    <w:p w:rsidR="00CB57AF" w:rsidRDefault="0064137F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Construir </w:t>
      </w:r>
      <w:r w:rsidR="00CB57AF" w:rsidRPr="00D2695C">
        <w:rPr>
          <w:rFonts w:ascii="Arial" w:hAnsi="Arial" w:cs="Arial"/>
        </w:rPr>
        <w:t xml:space="preserve">alianzas con la sociedad civil, </w:t>
      </w:r>
      <w:r w:rsidR="00CB57AF" w:rsidRPr="006B5AE6">
        <w:rPr>
          <w:rFonts w:ascii="Arial" w:hAnsi="Arial" w:cs="Arial"/>
        </w:rPr>
        <w:t>academia y sector privado</w:t>
      </w:r>
      <w:r w:rsidR="00905029" w:rsidRPr="006B5AE6">
        <w:rPr>
          <w:rFonts w:ascii="Arial" w:hAnsi="Arial" w:cs="Arial"/>
        </w:rPr>
        <w:t xml:space="preserve"> </w:t>
      </w:r>
      <w:r w:rsidR="00905029">
        <w:rPr>
          <w:rFonts w:ascii="Arial" w:hAnsi="Arial" w:cs="Arial"/>
        </w:rPr>
        <w:t>para</w:t>
      </w:r>
      <w:r w:rsidR="002F4A63">
        <w:rPr>
          <w:rFonts w:ascii="Arial" w:hAnsi="Arial" w:cs="Arial"/>
        </w:rPr>
        <w:t xml:space="preserve"> contribuir al a</w:t>
      </w:r>
      <w:r w:rsidR="00CD265B">
        <w:rPr>
          <w:rFonts w:ascii="Arial" w:hAnsi="Arial" w:cs="Arial"/>
        </w:rPr>
        <w:t xml:space="preserve">nálisis </w:t>
      </w:r>
      <w:r w:rsidR="005D290C">
        <w:rPr>
          <w:rFonts w:ascii="Arial" w:hAnsi="Arial" w:cs="Arial"/>
        </w:rPr>
        <w:t>de la migración</w:t>
      </w:r>
      <w:r w:rsidR="00CD265B">
        <w:rPr>
          <w:rFonts w:ascii="Arial" w:hAnsi="Arial" w:cs="Arial"/>
        </w:rPr>
        <w:t>,</w:t>
      </w:r>
      <w:r w:rsidR="002F4A63">
        <w:rPr>
          <w:rFonts w:ascii="Arial" w:hAnsi="Arial" w:cs="Arial"/>
        </w:rPr>
        <w:t xml:space="preserve"> </w:t>
      </w:r>
      <w:r w:rsidR="00CD265B">
        <w:rPr>
          <w:rFonts w:ascii="Arial" w:hAnsi="Arial" w:cs="Arial"/>
        </w:rPr>
        <w:t xml:space="preserve">y promover acciones y programas, para favorecer </w:t>
      </w:r>
      <w:r w:rsidR="00905029">
        <w:rPr>
          <w:rFonts w:ascii="Arial" w:hAnsi="Arial" w:cs="Arial"/>
        </w:rPr>
        <w:t>la</w:t>
      </w:r>
      <w:r w:rsidR="00CB57AF">
        <w:rPr>
          <w:rFonts w:ascii="Arial" w:hAnsi="Arial" w:cs="Arial"/>
        </w:rPr>
        <w:t xml:space="preserve"> integración</w:t>
      </w:r>
      <w:r w:rsidR="00905029">
        <w:rPr>
          <w:rFonts w:ascii="Arial" w:hAnsi="Arial" w:cs="Arial"/>
        </w:rPr>
        <w:t xml:space="preserve"> social, económica y cultural de </w:t>
      </w:r>
      <w:r w:rsidR="00CD265B">
        <w:rPr>
          <w:rFonts w:ascii="Arial" w:hAnsi="Arial" w:cs="Arial"/>
        </w:rPr>
        <w:t xml:space="preserve">las </w:t>
      </w:r>
      <w:r w:rsidR="00905029">
        <w:rPr>
          <w:rFonts w:ascii="Arial" w:hAnsi="Arial" w:cs="Arial"/>
        </w:rPr>
        <w:t>personas migrantes</w:t>
      </w:r>
      <w:r w:rsidR="00CB57AF">
        <w:rPr>
          <w:rFonts w:ascii="Arial" w:hAnsi="Arial" w:cs="Arial"/>
        </w:rPr>
        <w:t>.</w:t>
      </w:r>
    </w:p>
    <w:p w:rsidR="00651D39" w:rsidRDefault="00651D39" w:rsidP="0068027C">
      <w:pPr>
        <w:pStyle w:val="ListParagraph"/>
        <w:ind w:left="720"/>
        <w:jc w:val="both"/>
        <w:rPr>
          <w:rFonts w:ascii="Arial" w:hAnsi="Arial" w:cs="Arial"/>
        </w:rPr>
      </w:pPr>
    </w:p>
    <w:p w:rsidR="00CB57AF" w:rsidRDefault="00CB57AF" w:rsidP="0068027C">
      <w:pPr>
        <w:ind w:left="360"/>
        <w:jc w:val="both"/>
        <w:rPr>
          <w:rFonts w:ascii="Arial" w:hAnsi="Arial" w:cs="Arial"/>
        </w:rPr>
      </w:pPr>
    </w:p>
    <w:p w:rsidR="00425AF1" w:rsidRPr="0068027C" w:rsidRDefault="00E9090B" w:rsidP="00C31740">
      <w:pPr>
        <w:pStyle w:val="ListParagraph"/>
        <w:ind w:left="720" w:hanging="4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</w:t>
      </w:r>
      <w:r w:rsidR="00CB57AF" w:rsidRPr="001C44F2">
        <w:rPr>
          <w:rFonts w:ascii="Arial" w:hAnsi="Arial" w:cs="Arial"/>
          <w:b/>
        </w:rPr>
        <w:t>Retorno</w:t>
      </w:r>
    </w:p>
    <w:p w:rsidR="00CB57AF" w:rsidRDefault="00CB57AF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 w:rsidRPr="003C166A">
        <w:rPr>
          <w:rFonts w:ascii="Arial" w:hAnsi="Arial" w:cs="Arial"/>
        </w:rPr>
        <w:t xml:space="preserve">Implementar </w:t>
      </w:r>
      <w:r w:rsidR="00EA1500">
        <w:rPr>
          <w:rFonts w:ascii="Arial" w:hAnsi="Arial" w:cs="Arial"/>
        </w:rPr>
        <w:t xml:space="preserve">mecanismos </w:t>
      </w:r>
      <w:r w:rsidRPr="003C166A">
        <w:rPr>
          <w:rFonts w:ascii="Arial" w:hAnsi="Arial" w:cs="Arial"/>
        </w:rPr>
        <w:t>de retorno</w:t>
      </w:r>
      <w:r>
        <w:rPr>
          <w:rFonts w:ascii="Arial" w:hAnsi="Arial" w:cs="Arial"/>
        </w:rPr>
        <w:t xml:space="preserve"> </w:t>
      </w:r>
      <w:r w:rsidR="002B4B66">
        <w:rPr>
          <w:rFonts w:ascii="Arial" w:hAnsi="Arial" w:cs="Arial"/>
        </w:rPr>
        <w:t>con un enfoque humano</w:t>
      </w:r>
      <w:r w:rsidR="005D2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consideren</w:t>
      </w:r>
      <w:r w:rsidR="005D290C">
        <w:rPr>
          <w:rFonts w:ascii="Arial" w:hAnsi="Arial" w:cs="Arial"/>
        </w:rPr>
        <w:t xml:space="preserve"> la salud</w:t>
      </w:r>
      <w:r w:rsidR="00D02C8A">
        <w:rPr>
          <w:rFonts w:ascii="Arial" w:hAnsi="Arial" w:cs="Arial"/>
        </w:rPr>
        <w:t>, la protección y la</w:t>
      </w:r>
      <w:r w:rsidR="00D32B7F">
        <w:rPr>
          <w:rFonts w:ascii="Arial" w:hAnsi="Arial" w:cs="Arial"/>
        </w:rPr>
        <w:t xml:space="preserve"> seguridad de las personas</w:t>
      </w:r>
      <w:r w:rsidR="005D290C">
        <w:rPr>
          <w:rFonts w:ascii="Arial" w:hAnsi="Arial" w:cs="Arial"/>
        </w:rPr>
        <w:t xml:space="preserve"> migrantes</w:t>
      </w:r>
      <w:r w:rsidR="00D02C8A">
        <w:rPr>
          <w:rFonts w:ascii="Arial" w:hAnsi="Arial" w:cs="Arial"/>
        </w:rPr>
        <w:t>, a fin de reducir vulnerabilidades y riesgos.</w:t>
      </w:r>
      <w:r w:rsidR="005D290C">
        <w:rPr>
          <w:rFonts w:ascii="Arial" w:hAnsi="Arial" w:cs="Arial"/>
        </w:rPr>
        <w:t xml:space="preserve"> </w:t>
      </w:r>
    </w:p>
    <w:p w:rsidR="005D290C" w:rsidRDefault="005D290C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Incorporar, según corresponda, a los mecanismos de rece</w:t>
      </w:r>
      <w:r w:rsidR="00D32B7F">
        <w:rPr>
          <w:rFonts w:ascii="Arial" w:hAnsi="Arial" w:cs="Arial"/>
        </w:rPr>
        <w:t>pción de la</w:t>
      </w:r>
      <w:r>
        <w:rPr>
          <w:rFonts w:ascii="Arial" w:hAnsi="Arial" w:cs="Arial"/>
        </w:rPr>
        <w:t>s</w:t>
      </w:r>
      <w:r w:rsidR="00D32B7F">
        <w:rPr>
          <w:rFonts w:ascii="Arial" w:hAnsi="Arial" w:cs="Arial"/>
        </w:rPr>
        <w:t xml:space="preserve"> personas</w:t>
      </w:r>
      <w:r>
        <w:rPr>
          <w:rFonts w:ascii="Arial" w:hAnsi="Arial" w:cs="Arial"/>
        </w:rPr>
        <w:t xml:space="preserve"> migrantes en retorno la atención psicológica y otros aspectos relacionados con la cultura e identidad.</w:t>
      </w:r>
    </w:p>
    <w:p w:rsidR="002C79BA" w:rsidRDefault="002C79BA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Desarrollar planes de contingencia para responder a situaciones de emergencia que afectan procesos estándares de </w:t>
      </w:r>
      <w:r w:rsidR="002B4B66">
        <w:rPr>
          <w:rFonts w:ascii="Arial" w:hAnsi="Arial" w:cs="Arial"/>
        </w:rPr>
        <w:t>retorno</w:t>
      </w:r>
      <w:r>
        <w:rPr>
          <w:rFonts w:ascii="Arial" w:hAnsi="Arial" w:cs="Arial"/>
        </w:rPr>
        <w:t>.</w:t>
      </w:r>
    </w:p>
    <w:p w:rsidR="002C79BA" w:rsidRDefault="002C79BA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Identificar </w:t>
      </w:r>
      <w:r w:rsidR="00870F84">
        <w:rPr>
          <w:rFonts w:ascii="Arial" w:hAnsi="Arial" w:cs="Arial"/>
        </w:rPr>
        <w:t xml:space="preserve">mejoras a los </w:t>
      </w:r>
      <w:r>
        <w:rPr>
          <w:rFonts w:ascii="Arial" w:hAnsi="Arial" w:cs="Arial"/>
        </w:rPr>
        <w:t xml:space="preserve">procedimientos de retorno </w:t>
      </w:r>
      <w:r w:rsidR="00870F84">
        <w:rPr>
          <w:rFonts w:ascii="Arial" w:hAnsi="Arial" w:cs="Arial"/>
        </w:rPr>
        <w:t xml:space="preserve">para hacerlos más </w:t>
      </w:r>
      <w:r>
        <w:rPr>
          <w:rFonts w:ascii="Arial" w:hAnsi="Arial" w:cs="Arial"/>
        </w:rPr>
        <w:t>expeditos.</w:t>
      </w:r>
    </w:p>
    <w:p w:rsidR="002C79BA" w:rsidRDefault="001957D2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Colaborar, según corresponda, en la atenci</w:t>
      </w:r>
      <w:r w:rsidR="00B03748">
        <w:rPr>
          <w:rFonts w:ascii="Arial" w:hAnsi="Arial" w:cs="Arial"/>
        </w:rPr>
        <w:t>ón de casos de repatriación en los que es difícil la identificación de las personas.</w:t>
      </w:r>
    </w:p>
    <w:p w:rsidR="00CB57AF" w:rsidRDefault="00CB57AF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Fomentar un mayor acceso a la justicia </w:t>
      </w:r>
      <w:r w:rsidR="005D290C">
        <w:rPr>
          <w:rFonts w:ascii="Arial" w:hAnsi="Arial" w:cs="Arial"/>
        </w:rPr>
        <w:t>y protección</w:t>
      </w:r>
      <w:r>
        <w:rPr>
          <w:rFonts w:ascii="Arial" w:hAnsi="Arial" w:cs="Arial"/>
        </w:rPr>
        <w:t xml:space="preserve"> de los derecho</w:t>
      </w:r>
      <w:r w:rsidR="00D32B7F">
        <w:rPr>
          <w:rFonts w:ascii="Arial" w:hAnsi="Arial" w:cs="Arial"/>
        </w:rPr>
        <w:t xml:space="preserve">s de las personas </w:t>
      </w:r>
      <w:r>
        <w:rPr>
          <w:rFonts w:ascii="Arial" w:hAnsi="Arial" w:cs="Arial"/>
        </w:rPr>
        <w:t xml:space="preserve">migrantes </w:t>
      </w:r>
      <w:r w:rsidR="001B6694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retorno.</w:t>
      </w:r>
    </w:p>
    <w:p w:rsidR="00CB57AF" w:rsidRDefault="00CD265B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 w:rsidRPr="006B5AE6">
        <w:rPr>
          <w:rFonts w:ascii="Arial" w:hAnsi="Arial" w:cs="Arial"/>
        </w:rPr>
        <w:lastRenderedPageBreak/>
        <w:t>Facilitar</w:t>
      </w:r>
      <w:r w:rsidR="00CB57AF" w:rsidRPr="006B5AE6">
        <w:rPr>
          <w:rFonts w:ascii="Arial" w:hAnsi="Arial" w:cs="Arial"/>
        </w:rPr>
        <w:t xml:space="preserve"> </w:t>
      </w:r>
      <w:r w:rsidR="00CB57AF">
        <w:rPr>
          <w:rFonts w:ascii="Arial" w:hAnsi="Arial" w:cs="Arial"/>
        </w:rPr>
        <w:t xml:space="preserve">la </w:t>
      </w:r>
      <w:r w:rsidR="00CB57AF" w:rsidRPr="00F7587A">
        <w:rPr>
          <w:rFonts w:ascii="Arial" w:hAnsi="Arial" w:cs="Arial"/>
        </w:rPr>
        <w:t>obten</w:t>
      </w:r>
      <w:r w:rsidR="00CB57AF">
        <w:rPr>
          <w:rFonts w:ascii="Arial" w:hAnsi="Arial" w:cs="Arial"/>
        </w:rPr>
        <w:t>ción de documentos básicos</w:t>
      </w:r>
      <w:r w:rsidR="00CB57AF" w:rsidRPr="00F7587A">
        <w:rPr>
          <w:rFonts w:ascii="Arial" w:hAnsi="Arial" w:cs="Arial"/>
        </w:rPr>
        <w:t xml:space="preserve"> de identi</w:t>
      </w:r>
      <w:r w:rsidR="00CB57AF">
        <w:rPr>
          <w:rFonts w:ascii="Arial" w:hAnsi="Arial" w:cs="Arial"/>
        </w:rPr>
        <w:t xml:space="preserve">dad </w:t>
      </w:r>
      <w:r w:rsidR="00CB57AF" w:rsidRPr="00F7587A">
        <w:rPr>
          <w:rFonts w:ascii="Arial" w:hAnsi="Arial" w:cs="Arial"/>
        </w:rPr>
        <w:t xml:space="preserve">personal, </w:t>
      </w:r>
      <w:r w:rsidR="00D32B7F">
        <w:rPr>
          <w:rFonts w:ascii="Arial" w:hAnsi="Arial" w:cs="Arial"/>
        </w:rPr>
        <w:t>en particular de la</w:t>
      </w:r>
      <w:r w:rsidR="00CB57AF">
        <w:rPr>
          <w:rFonts w:ascii="Arial" w:hAnsi="Arial" w:cs="Arial"/>
        </w:rPr>
        <w:t xml:space="preserve">s </w:t>
      </w:r>
      <w:r w:rsidR="00D32B7F">
        <w:rPr>
          <w:rFonts w:ascii="Arial" w:hAnsi="Arial" w:cs="Arial"/>
        </w:rPr>
        <w:t xml:space="preserve">personas </w:t>
      </w:r>
      <w:r w:rsidR="00CB57AF" w:rsidRPr="00F7587A">
        <w:rPr>
          <w:rFonts w:ascii="Arial" w:hAnsi="Arial" w:cs="Arial"/>
        </w:rPr>
        <w:t>migrantes</w:t>
      </w:r>
      <w:r w:rsidR="00D32B7F">
        <w:rPr>
          <w:rFonts w:ascii="Arial" w:hAnsi="Arial" w:cs="Arial"/>
        </w:rPr>
        <w:t xml:space="preserve"> retornadas</w:t>
      </w:r>
      <w:r w:rsidR="00CB57AF">
        <w:rPr>
          <w:rFonts w:ascii="Arial" w:hAnsi="Arial" w:cs="Arial"/>
        </w:rPr>
        <w:t xml:space="preserve"> en situación de vulnerabilidad, </w:t>
      </w:r>
      <w:r w:rsidR="0037354F">
        <w:rPr>
          <w:rFonts w:ascii="Arial" w:hAnsi="Arial" w:cs="Arial"/>
        </w:rPr>
        <w:t>como las niñas,</w:t>
      </w:r>
      <w:r w:rsidR="00CB57AF">
        <w:rPr>
          <w:rFonts w:ascii="Arial" w:hAnsi="Arial" w:cs="Arial"/>
        </w:rPr>
        <w:t xml:space="preserve"> niños y adolescentes migrantes</w:t>
      </w:r>
      <w:r w:rsidR="002B4B66">
        <w:rPr>
          <w:rFonts w:ascii="Arial" w:hAnsi="Arial" w:cs="Arial"/>
        </w:rPr>
        <w:t xml:space="preserve"> y víctimas de trata</w:t>
      </w:r>
      <w:r w:rsidR="00CB57AF">
        <w:rPr>
          <w:rFonts w:ascii="Arial" w:hAnsi="Arial" w:cs="Arial"/>
        </w:rPr>
        <w:t>.</w:t>
      </w:r>
    </w:p>
    <w:p w:rsidR="00CB57AF" w:rsidRPr="00B048E7" w:rsidRDefault="00CB57AF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 w:rsidRPr="00B048E7">
        <w:rPr>
          <w:rFonts w:ascii="Arial" w:hAnsi="Arial" w:cs="Arial"/>
        </w:rPr>
        <w:t>Mejorar los proceso</w:t>
      </w:r>
      <w:r>
        <w:rPr>
          <w:rFonts w:ascii="Arial" w:hAnsi="Arial" w:cs="Arial"/>
        </w:rPr>
        <w:t>s</w:t>
      </w:r>
      <w:r w:rsidR="00D32B7F">
        <w:rPr>
          <w:rFonts w:ascii="Arial" w:hAnsi="Arial" w:cs="Arial"/>
        </w:rPr>
        <w:t xml:space="preserve"> de acompañamiento de la</w:t>
      </w:r>
      <w:r w:rsidRPr="00B048E7">
        <w:rPr>
          <w:rFonts w:ascii="Arial" w:hAnsi="Arial" w:cs="Arial"/>
        </w:rPr>
        <w:t xml:space="preserve">s </w:t>
      </w:r>
      <w:r w:rsidR="00D32B7F">
        <w:rPr>
          <w:rFonts w:ascii="Arial" w:hAnsi="Arial" w:cs="Arial"/>
        </w:rPr>
        <w:t xml:space="preserve">personas </w:t>
      </w:r>
      <w:r w:rsidRPr="00B048E7">
        <w:rPr>
          <w:rFonts w:ascii="Arial" w:hAnsi="Arial" w:cs="Arial"/>
        </w:rPr>
        <w:t xml:space="preserve">migrantes </w:t>
      </w:r>
      <w:r w:rsidR="00D32B7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retorno </w:t>
      </w:r>
      <w:r w:rsidRPr="00B048E7">
        <w:rPr>
          <w:rFonts w:ascii="Arial" w:hAnsi="Arial" w:cs="Arial"/>
        </w:rPr>
        <w:t xml:space="preserve">a sus </w:t>
      </w:r>
      <w:r w:rsidR="002B4B66">
        <w:rPr>
          <w:rFonts w:ascii="Arial" w:hAnsi="Arial" w:cs="Arial"/>
        </w:rPr>
        <w:t xml:space="preserve">países </w:t>
      </w:r>
      <w:r w:rsidRPr="00B048E7">
        <w:rPr>
          <w:rFonts w:ascii="Arial" w:hAnsi="Arial" w:cs="Arial"/>
        </w:rPr>
        <w:t>de origen</w:t>
      </w:r>
      <w:r w:rsidR="00F6210A">
        <w:rPr>
          <w:rFonts w:ascii="Arial" w:hAnsi="Arial" w:cs="Arial"/>
        </w:rPr>
        <w:t>.</w:t>
      </w:r>
    </w:p>
    <w:p w:rsidR="00CB57AF" w:rsidRPr="006B5AE6" w:rsidRDefault="004D0768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 w:rsidRPr="006B5AE6">
        <w:rPr>
          <w:rFonts w:ascii="Arial" w:hAnsi="Arial" w:cs="Arial"/>
        </w:rPr>
        <w:t xml:space="preserve">Fortalecer esquemas </w:t>
      </w:r>
      <w:r w:rsidR="001957D2">
        <w:rPr>
          <w:rFonts w:ascii="Arial" w:hAnsi="Arial" w:cs="Arial"/>
        </w:rPr>
        <w:t xml:space="preserve">regionales </w:t>
      </w:r>
      <w:r w:rsidRPr="006B5AE6">
        <w:rPr>
          <w:rFonts w:ascii="Arial" w:hAnsi="Arial" w:cs="Arial"/>
        </w:rPr>
        <w:t>de coordinación para mejorar</w:t>
      </w:r>
      <w:r w:rsidR="00CB57AF" w:rsidRPr="006B5AE6">
        <w:rPr>
          <w:rFonts w:ascii="Arial" w:hAnsi="Arial" w:cs="Arial"/>
        </w:rPr>
        <w:t xml:space="preserve"> </w:t>
      </w:r>
      <w:r w:rsidRPr="006B5AE6">
        <w:rPr>
          <w:rFonts w:ascii="Arial" w:hAnsi="Arial" w:cs="Arial"/>
        </w:rPr>
        <w:t xml:space="preserve">programas de retorno de </w:t>
      </w:r>
      <w:r w:rsidR="00F6210A">
        <w:rPr>
          <w:rFonts w:ascii="Arial" w:hAnsi="Arial" w:cs="Arial"/>
        </w:rPr>
        <w:t xml:space="preserve">las personas </w:t>
      </w:r>
      <w:r w:rsidRPr="006B5AE6">
        <w:rPr>
          <w:rFonts w:ascii="Arial" w:hAnsi="Arial" w:cs="Arial"/>
        </w:rPr>
        <w:t xml:space="preserve">migrantes </w:t>
      </w:r>
      <w:r w:rsidR="00CB57AF" w:rsidRPr="006B5AE6">
        <w:rPr>
          <w:rFonts w:ascii="Arial" w:hAnsi="Arial" w:cs="Arial"/>
        </w:rPr>
        <w:t>de forma ordenada</w:t>
      </w:r>
      <w:r w:rsidR="00792DF3" w:rsidRPr="006B5AE6">
        <w:rPr>
          <w:rFonts w:ascii="Arial" w:hAnsi="Arial" w:cs="Arial"/>
        </w:rPr>
        <w:t xml:space="preserve"> y segura</w:t>
      </w:r>
      <w:r w:rsidR="00CB57AF" w:rsidRPr="006B5AE6">
        <w:rPr>
          <w:rFonts w:ascii="Arial" w:hAnsi="Arial" w:cs="Arial"/>
        </w:rPr>
        <w:t>.</w:t>
      </w:r>
    </w:p>
    <w:p w:rsidR="006B5AE6" w:rsidRDefault="006B5AE6" w:rsidP="0068027C">
      <w:pPr>
        <w:ind w:left="360"/>
        <w:jc w:val="both"/>
        <w:rPr>
          <w:rFonts w:ascii="Arial" w:hAnsi="Arial" w:cs="Arial"/>
        </w:rPr>
      </w:pPr>
    </w:p>
    <w:p w:rsidR="006B5AE6" w:rsidRPr="006B5AE6" w:rsidRDefault="006B5AE6" w:rsidP="0068027C">
      <w:pPr>
        <w:ind w:left="360"/>
        <w:jc w:val="both"/>
        <w:rPr>
          <w:rFonts w:ascii="Arial" w:hAnsi="Arial" w:cs="Arial"/>
        </w:rPr>
      </w:pPr>
    </w:p>
    <w:p w:rsidR="00CB57AF" w:rsidRPr="00647823" w:rsidRDefault="009E1A62" w:rsidP="00647823">
      <w:pPr>
        <w:ind w:left="360"/>
        <w:jc w:val="both"/>
        <w:rPr>
          <w:rFonts w:ascii="Arial" w:hAnsi="Arial" w:cs="Arial"/>
          <w:b/>
        </w:rPr>
      </w:pPr>
      <w:r w:rsidRPr="00647823">
        <w:rPr>
          <w:rFonts w:ascii="Arial" w:hAnsi="Arial" w:cs="Arial"/>
          <w:b/>
        </w:rPr>
        <w:t xml:space="preserve">C. </w:t>
      </w:r>
      <w:r w:rsidR="00CB57AF" w:rsidRPr="00647823">
        <w:rPr>
          <w:rFonts w:ascii="Arial" w:hAnsi="Arial" w:cs="Arial"/>
          <w:b/>
        </w:rPr>
        <w:t>Reinserción social y productiva</w:t>
      </w:r>
    </w:p>
    <w:p w:rsidR="009E1A62" w:rsidRPr="001C44F2" w:rsidRDefault="009E1A62" w:rsidP="00E63E9D">
      <w:pPr>
        <w:pStyle w:val="ListParagraph"/>
        <w:ind w:left="720"/>
        <w:jc w:val="both"/>
        <w:rPr>
          <w:rFonts w:ascii="Arial" w:hAnsi="Arial" w:cs="Arial"/>
          <w:b/>
        </w:rPr>
      </w:pPr>
    </w:p>
    <w:p w:rsidR="00CB57AF" w:rsidRDefault="00CB57AF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Desarrollar mayor </w:t>
      </w:r>
      <w:r w:rsidR="0023691E">
        <w:rPr>
          <w:rFonts w:ascii="Arial" w:hAnsi="Arial" w:cs="Arial"/>
        </w:rPr>
        <w:t xml:space="preserve">coordinación </w:t>
      </w:r>
      <w:r w:rsidRPr="006B5AE6">
        <w:rPr>
          <w:rFonts w:ascii="Arial" w:hAnsi="Arial" w:cs="Arial"/>
        </w:rPr>
        <w:t>entre</w:t>
      </w:r>
      <w:r w:rsidR="0023691E" w:rsidRPr="006B5AE6">
        <w:rPr>
          <w:rFonts w:ascii="Arial" w:hAnsi="Arial" w:cs="Arial"/>
        </w:rPr>
        <w:t xml:space="preserve"> los diferentes niveles de gobierno</w:t>
      </w:r>
      <w:r>
        <w:rPr>
          <w:rFonts w:ascii="Arial" w:hAnsi="Arial" w:cs="Arial"/>
        </w:rPr>
        <w:t xml:space="preserve"> para la atención de</w:t>
      </w:r>
      <w:r w:rsidR="00D32B7F">
        <w:rPr>
          <w:rFonts w:ascii="Arial" w:hAnsi="Arial" w:cs="Arial"/>
        </w:rPr>
        <w:t xml:space="preserve"> las personas</w:t>
      </w:r>
      <w:r>
        <w:rPr>
          <w:rFonts w:ascii="Arial" w:hAnsi="Arial" w:cs="Arial"/>
        </w:rPr>
        <w:t xml:space="preserve"> migrantes </w:t>
      </w:r>
      <w:r w:rsidR="00C32838">
        <w:rPr>
          <w:rFonts w:ascii="Arial" w:hAnsi="Arial" w:cs="Arial"/>
        </w:rPr>
        <w:t xml:space="preserve">en retorno </w:t>
      </w:r>
      <w:r w:rsidR="00425AF1">
        <w:rPr>
          <w:rFonts w:ascii="Arial" w:hAnsi="Arial" w:cs="Arial"/>
        </w:rPr>
        <w:t>e impulsar su inserción y reinserción integrales</w:t>
      </w:r>
      <w:r>
        <w:rPr>
          <w:rFonts w:ascii="Arial" w:hAnsi="Arial" w:cs="Arial"/>
        </w:rPr>
        <w:t xml:space="preserve">. </w:t>
      </w:r>
    </w:p>
    <w:p w:rsidR="001957D2" w:rsidRDefault="001957D2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Desarrollar</w:t>
      </w:r>
      <w:r w:rsidR="00AD1A18">
        <w:rPr>
          <w:rFonts w:ascii="Arial" w:hAnsi="Arial" w:cs="Arial"/>
        </w:rPr>
        <w:t xml:space="preserve"> y fortalecer</w:t>
      </w:r>
      <w:r>
        <w:rPr>
          <w:rFonts w:ascii="Arial" w:hAnsi="Arial" w:cs="Arial"/>
        </w:rPr>
        <w:t xml:space="preserve"> programas para la atención especial de jóvenes, incluyendo oportunidades educativas</w:t>
      </w:r>
      <w:r w:rsidR="00AD1A18">
        <w:rPr>
          <w:rFonts w:ascii="Arial" w:hAnsi="Arial" w:cs="Arial"/>
        </w:rPr>
        <w:t>, culturales</w:t>
      </w:r>
      <w:r>
        <w:rPr>
          <w:rFonts w:ascii="Arial" w:hAnsi="Arial" w:cs="Arial"/>
        </w:rPr>
        <w:t xml:space="preserve"> y laborales.</w:t>
      </w:r>
    </w:p>
    <w:p w:rsidR="00CB57AF" w:rsidRDefault="00CB57AF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Fortalecer y ampliar </w:t>
      </w:r>
      <w:r w:rsidRPr="00332091">
        <w:rPr>
          <w:rFonts w:ascii="Arial" w:hAnsi="Arial" w:cs="Arial"/>
        </w:rPr>
        <w:t xml:space="preserve">la infraestructura y capacitación, </w:t>
      </w:r>
      <w:r>
        <w:rPr>
          <w:rFonts w:ascii="Arial" w:hAnsi="Arial" w:cs="Arial"/>
        </w:rPr>
        <w:t xml:space="preserve">en </w:t>
      </w:r>
      <w:r w:rsidRPr="00332091">
        <w:rPr>
          <w:rFonts w:ascii="Arial" w:hAnsi="Arial" w:cs="Arial"/>
        </w:rPr>
        <w:t xml:space="preserve">los mercados laborales </w:t>
      </w:r>
      <w:r w:rsidR="00D32B7F">
        <w:rPr>
          <w:rFonts w:ascii="Arial" w:hAnsi="Arial" w:cs="Arial"/>
        </w:rPr>
        <w:t>de los países de</w:t>
      </w:r>
      <w:r>
        <w:rPr>
          <w:rFonts w:ascii="Arial" w:hAnsi="Arial" w:cs="Arial"/>
        </w:rPr>
        <w:t xml:space="preserve"> retorno a fin de </w:t>
      </w:r>
      <w:r w:rsidRPr="00332091">
        <w:rPr>
          <w:rFonts w:ascii="Arial" w:hAnsi="Arial" w:cs="Arial"/>
        </w:rPr>
        <w:t>absorber la deman</w:t>
      </w:r>
      <w:r w:rsidR="00D32B7F">
        <w:rPr>
          <w:rFonts w:ascii="Arial" w:hAnsi="Arial" w:cs="Arial"/>
        </w:rPr>
        <w:t>da de empleo generada por la</w:t>
      </w:r>
      <w:r w:rsidRPr="00332091">
        <w:rPr>
          <w:rFonts w:ascii="Arial" w:hAnsi="Arial" w:cs="Arial"/>
        </w:rPr>
        <w:t xml:space="preserve">s </w:t>
      </w:r>
      <w:r w:rsidR="00D32B7F">
        <w:rPr>
          <w:rFonts w:ascii="Arial" w:hAnsi="Arial" w:cs="Arial"/>
        </w:rPr>
        <w:t xml:space="preserve">personas </w:t>
      </w:r>
      <w:r w:rsidRPr="00332091">
        <w:rPr>
          <w:rFonts w:ascii="Arial" w:hAnsi="Arial" w:cs="Arial"/>
        </w:rPr>
        <w:t xml:space="preserve">migrantes </w:t>
      </w:r>
      <w:r w:rsidR="00D32B7F">
        <w:rPr>
          <w:rFonts w:ascii="Arial" w:hAnsi="Arial" w:cs="Arial"/>
        </w:rPr>
        <w:t>retornada</w:t>
      </w:r>
      <w:r w:rsidR="00E83D36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F9235F" w:rsidRPr="00B048E7" w:rsidRDefault="00F9235F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 w:rsidRPr="00B048E7">
        <w:rPr>
          <w:rFonts w:ascii="Arial" w:hAnsi="Arial" w:cs="Arial"/>
        </w:rPr>
        <w:t>Fortalecer la</w:t>
      </w:r>
      <w:r w:rsidR="00E83D36">
        <w:rPr>
          <w:rFonts w:ascii="Arial" w:hAnsi="Arial" w:cs="Arial"/>
        </w:rPr>
        <w:t>s redes de</w:t>
      </w:r>
      <w:r w:rsidR="00D32B7F">
        <w:rPr>
          <w:rFonts w:ascii="Arial" w:hAnsi="Arial" w:cs="Arial"/>
        </w:rPr>
        <w:t xml:space="preserve"> personas migrantes retornada</w:t>
      </w:r>
      <w:r w:rsidR="00E83D36">
        <w:rPr>
          <w:rFonts w:ascii="Arial" w:hAnsi="Arial" w:cs="Arial"/>
        </w:rPr>
        <w:t>s</w:t>
      </w:r>
      <w:r w:rsidRPr="00B048E7">
        <w:rPr>
          <w:rFonts w:ascii="Arial" w:hAnsi="Arial" w:cs="Arial"/>
        </w:rPr>
        <w:t xml:space="preserve"> para poder identificar incentivos sociales y financieros</w:t>
      </w:r>
      <w:r>
        <w:rPr>
          <w:rFonts w:ascii="Arial" w:hAnsi="Arial" w:cs="Arial"/>
        </w:rPr>
        <w:t xml:space="preserve"> que favorezcan su reinserción.</w:t>
      </w:r>
    </w:p>
    <w:p w:rsidR="00CB57AF" w:rsidRPr="00332091" w:rsidRDefault="00CB57AF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Promover la creación de programas de crédito</w:t>
      </w:r>
      <w:r w:rsidRPr="00332091">
        <w:rPr>
          <w:rFonts w:ascii="Arial" w:hAnsi="Arial" w:cs="Arial"/>
        </w:rPr>
        <w:t xml:space="preserve"> para pequeñas y medianas empresas y para vivienda</w:t>
      </w:r>
      <w:r>
        <w:rPr>
          <w:rFonts w:ascii="Arial" w:hAnsi="Arial" w:cs="Arial"/>
        </w:rPr>
        <w:t xml:space="preserve"> de </w:t>
      </w:r>
      <w:r w:rsidR="00D32B7F">
        <w:rPr>
          <w:rFonts w:ascii="Arial" w:hAnsi="Arial" w:cs="Arial"/>
        </w:rPr>
        <w:t>personas migrantes retornada</w:t>
      </w:r>
      <w:r>
        <w:rPr>
          <w:rFonts w:ascii="Arial" w:hAnsi="Arial" w:cs="Arial"/>
        </w:rPr>
        <w:t>s.</w:t>
      </w:r>
    </w:p>
    <w:p w:rsidR="00CB57AF" w:rsidRPr="00332091" w:rsidRDefault="00CB57AF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Promover el fomento de </w:t>
      </w:r>
      <w:r w:rsidRPr="00332091">
        <w:rPr>
          <w:rFonts w:ascii="Arial" w:hAnsi="Arial" w:cs="Arial"/>
        </w:rPr>
        <w:t>programas destinados a ate</w:t>
      </w:r>
      <w:r w:rsidR="00D32B7F">
        <w:rPr>
          <w:rFonts w:ascii="Arial" w:hAnsi="Arial" w:cs="Arial"/>
        </w:rPr>
        <w:t>nder a las personas migrantes en</w:t>
      </w:r>
      <w:r>
        <w:rPr>
          <w:rFonts w:ascii="Arial" w:hAnsi="Arial" w:cs="Arial"/>
        </w:rPr>
        <w:t xml:space="preserve"> retorno, con el apoyo d</w:t>
      </w:r>
      <w:r w:rsidRPr="00332091">
        <w:rPr>
          <w:rFonts w:ascii="Arial" w:hAnsi="Arial" w:cs="Arial"/>
        </w:rPr>
        <w:t>el sector privado y la sociedad civil.</w:t>
      </w:r>
    </w:p>
    <w:p w:rsidR="00CB57AF" w:rsidRDefault="00CB57AF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Considerar la participación de organismos internacionales y de organizaciones de la sociedad civil, en la formulación de programas de cooperación institucional en apoyo a la reinserción de la migración de retorno.</w:t>
      </w:r>
    </w:p>
    <w:p w:rsidR="00CB57AF" w:rsidRDefault="00CB57AF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Fortalecer los programas </w:t>
      </w:r>
      <w:r w:rsidRPr="006066B2">
        <w:rPr>
          <w:rFonts w:ascii="Arial" w:hAnsi="Arial" w:cs="Arial"/>
        </w:rPr>
        <w:t>de inversión para impulsar el desarrollo</w:t>
      </w:r>
      <w:r>
        <w:rPr>
          <w:rFonts w:ascii="Arial" w:hAnsi="Arial" w:cs="Arial"/>
        </w:rPr>
        <w:t xml:space="preserve"> </w:t>
      </w:r>
      <w:r w:rsidR="00C2095A">
        <w:rPr>
          <w:rFonts w:ascii="Arial" w:hAnsi="Arial" w:cs="Arial"/>
        </w:rPr>
        <w:t xml:space="preserve">y </w:t>
      </w:r>
      <w:r w:rsidR="003A48F5">
        <w:rPr>
          <w:rFonts w:ascii="Arial" w:hAnsi="Arial" w:cs="Arial"/>
        </w:rPr>
        <w:t>aprovechar el capit</w:t>
      </w:r>
      <w:r w:rsidR="00D32B7F">
        <w:rPr>
          <w:rFonts w:ascii="Arial" w:hAnsi="Arial" w:cs="Arial"/>
        </w:rPr>
        <w:t>al de las personas migrantes en</w:t>
      </w:r>
      <w:r w:rsidR="003A48F5">
        <w:rPr>
          <w:rFonts w:ascii="Arial" w:hAnsi="Arial" w:cs="Arial"/>
        </w:rPr>
        <w:t xml:space="preserve"> retorno</w:t>
      </w:r>
      <w:r>
        <w:rPr>
          <w:rFonts w:ascii="Arial" w:hAnsi="Arial" w:cs="Arial"/>
        </w:rPr>
        <w:t>.</w:t>
      </w:r>
    </w:p>
    <w:p w:rsidR="00CB57AF" w:rsidRDefault="009E1A62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Promover </w:t>
      </w:r>
      <w:r w:rsidR="00C2095A">
        <w:rPr>
          <w:rFonts w:ascii="Arial" w:hAnsi="Arial" w:cs="Arial"/>
        </w:rPr>
        <w:t xml:space="preserve">el reconocimiento académico </w:t>
      </w:r>
      <w:r>
        <w:rPr>
          <w:rFonts w:ascii="Arial" w:hAnsi="Arial" w:cs="Arial"/>
        </w:rPr>
        <w:t>y</w:t>
      </w:r>
      <w:r w:rsidR="00C2095A">
        <w:rPr>
          <w:rFonts w:ascii="Arial" w:hAnsi="Arial" w:cs="Arial"/>
        </w:rPr>
        <w:t xml:space="preserve"> validación de estudios realizados en el exterior.</w:t>
      </w:r>
      <w:r w:rsidR="00CB57AF">
        <w:rPr>
          <w:rFonts w:ascii="Arial" w:hAnsi="Arial" w:cs="Arial"/>
        </w:rPr>
        <w:t xml:space="preserve"> </w:t>
      </w:r>
    </w:p>
    <w:p w:rsidR="00CB57AF" w:rsidRPr="00243B8B" w:rsidRDefault="00CB57AF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Monitorear</w:t>
      </w:r>
      <w:r w:rsidR="00D32B7F">
        <w:rPr>
          <w:rFonts w:ascii="Arial" w:hAnsi="Arial" w:cs="Arial"/>
        </w:rPr>
        <w:t xml:space="preserve"> el proceso de reinserción de la</w:t>
      </w:r>
      <w:r>
        <w:rPr>
          <w:rFonts w:ascii="Arial" w:hAnsi="Arial" w:cs="Arial"/>
        </w:rPr>
        <w:t>s</w:t>
      </w:r>
      <w:r w:rsidR="00D32B7F">
        <w:rPr>
          <w:rFonts w:ascii="Arial" w:hAnsi="Arial" w:cs="Arial"/>
        </w:rPr>
        <w:t xml:space="preserve"> personas migrantes retornada</w:t>
      </w:r>
      <w:r>
        <w:rPr>
          <w:rFonts w:ascii="Arial" w:hAnsi="Arial" w:cs="Arial"/>
        </w:rPr>
        <w:t>s.</w:t>
      </w:r>
    </w:p>
    <w:p w:rsidR="00F9235F" w:rsidRDefault="00F9235F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Promover el reconocimiento de habilidades y capacidades adquiridas d</w:t>
      </w:r>
      <w:r w:rsidR="00D32B7F">
        <w:rPr>
          <w:rFonts w:ascii="Arial" w:hAnsi="Arial" w:cs="Arial"/>
        </w:rPr>
        <w:t>e la</w:t>
      </w:r>
      <w:r>
        <w:rPr>
          <w:rFonts w:ascii="Arial" w:hAnsi="Arial" w:cs="Arial"/>
        </w:rPr>
        <w:t xml:space="preserve">s </w:t>
      </w:r>
      <w:r w:rsidR="00D32B7F">
        <w:rPr>
          <w:rFonts w:ascii="Arial" w:hAnsi="Arial" w:cs="Arial"/>
        </w:rPr>
        <w:t>personas migrantes en</w:t>
      </w:r>
      <w:r>
        <w:rPr>
          <w:rFonts w:ascii="Arial" w:hAnsi="Arial" w:cs="Arial"/>
        </w:rPr>
        <w:t xml:space="preserve"> retorno.</w:t>
      </w:r>
    </w:p>
    <w:p w:rsidR="0023691E" w:rsidRPr="006B5AE6" w:rsidRDefault="0023691E" w:rsidP="0068027C">
      <w:pPr>
        <w:pStyle w:val="ListParagraph"/>
        <w:numPr>
          <w:ilvl w:val="0"/>
          <w:numId w:val="50"/>
        </w:numPr>
        <w:ind w:left="720"/>
        <w:jc w:val="both"/>
        <w:rPr>
          <w:rFonts w:ascii="Arial" w:hAnsi="Arial" w:cs="Arial"/>
        </w:rPr>
      </w:pPr>
      <w:r w:rsidRPr="006B5AE6">
        <w:rPr>
          <w:rFonts w:ascii="Arial" w:hAnsi="Arial" w:cs="Arial"/>
        </w:rPr>
        <w:t>Explorar la posibilidad de crear bolsas de trabajo en los centros de repatriación, en coordinación con las empresas privadas, a fin de promover ofertas laborales adecuadas.</w:t>
      </w:r>
    </w:p>
    <w:p w:rsidR="00CB57AF" w:rsidRDefault="00CB57AF" w:rsidP="00CB57AF">
      <w:pPr>
        <w:jc w:val="both"/>
        <w:rPr>
          <w:rFonts w:ascii="Arial" w:hAnsi="Arial" w:cs="Arial"/>
        </w:rPr>
      </w:pPr>
    </w:p>
    <w:p w:rsidR="009E1A62" w:rsidRDefault="009E1A62" w:rsidP="0049608F">
      <w:pPr>
        <w:pStyle w:val="ListParagraph"/>
        <w:numPr>
          <w:ilvl w:val="0"/>
          <w:numId w:val="59"/>
        </w:numPr>
        <w:jc w:val="both"/>
        <w:rPr>
          <w:rFonts w:ascii="Arial" w:hAnsi="Arial" w:cs="Arial"/>
        </w:rPr>
      </w:pPr>
      <w:r w:rsidRPr="0049608F">
        <w:rPr>
          <w:rFonts w:ascii="Arial" w:hAnsi="Arial" w:cs="Arial"/>
        </w:rPr>
        <w:t>Su reconocimiento a los avances logrados a través del Grup</w:t>
      </w:r>
      <w:r w:rsidR="00C35286" w:rsidRPr="0049608F">
        <w:rPr>
          <w:rFonts w:ascii="Arial" w:hAnsi="Arial" w:cs="Arial"/>
        </w:rPr>
        <w:t>o Ad-Hoc en materia de niñez y a</w:t>
      </w:r>
      <w:r w:rsidRPr="0049608F">
        <w:rPr>
          <w:rFonts w:ascii="Arial" w:hAnsi="Arial" w:cs="Arial"/>
        </w:rPr>
        <w:t>dolescencia migrante; en particular</w:t>
      </w:r>
      <w:r w:rsidR="00767DC0" w:rsidRPr="0049608F">
        <w:rPr>
          <w:rFonts w:ascii="Arial" w:hAnsi="Arial" w:cs="Arial"/>
        </w:rPr>
        <w:t>,</w:t>
      </w:r>
      <w:r w:rsidRPr="0049608F">
        <w:rPr>
          <w:rFonts w:ascii="Arial" w:hAnsi="Arial" w:cs="Arial"/>
        </w:rPr>
        <w:t xml:space="preserve"> a lo relativo a</w:t>
      </w:r>
      <w:r w:rsidR="00767DC0" w:rsidRPr="0049608F">
        <w:rPr>
          <w:rFonts w:ascii="Arial" w:hAnsi="Arial" w:cs="Arial"/>
        </w:rPr>
        <w:t xml:space="preserve"> su</w:t>
      </w:r>
      <w:r w:rsidRPr="0049608F">
        <w:rPr>
          <w:rFonts w:ascii="Arial" w:hAnsi="Arial" w:cs="Arial"/>
        </w:rPr>
        <w:t xml:space="preserve"> asistencia y protección consular </w:t>
      </w:r>
      <w:r w:rsidR="003D1A6D" w:rsidRPr="0049608F">
        <w:rPr>
          <w:rFonts w:ascii="Arial" w:hAnsi="Arial" w:cs="Arial"/>
        </w:rPr>
        <w:t xml:space="preserve">y </w:t>
      </w:r>
      <w:r w:rsidR="00767DC0" w:rsidRPr="0049608F">
        <w:rPr>
          <w:rFonts w:ascii="Arial" w:hAnsi="Arial" w:cs="Arial"/>
        </w:rPr>
        <w:t>su refrendo</w:t>
      </w:r>
      <w:r w:rsidR="003D1A6D" w:rsidRPr="0049608F">
        <w:rPr>
          <w:rFonts w:ascii="Arial" w:hAnsi="Arial" w:cs="Arial"/>
        </w:rPr>
        <w:t xml:space="preserve"> para continuar los trabajos del Grupo a fin de instrumentar las acciones planteadas, en particular las contenidas en la Declaración Extraordinaria de Managua de 2014.</w:t>
      </w:r>
      <w:r w:rsidRPr="0049608F">
        <w:rPr>
          <w:rFonts w:ascii="Arial" w:hAnsi="Arial" w:cs="Arial"/>
        </w:rPr>
        <w:t xml:space="preserve"> </w:t>
      </w:r>
    </w:p>
    <w:p w:rsidR="00E613AE" w:rsidRDefault="00E613AE" w:rsidP="00191E86">
      <w:pPr>
        <w:ind w:left="720"/>
        <w:jc w:val="both"/>
        <w:rPr>
          <w:rFonts w:ascii="Arial" w:hAnsi="Arial" w:cs="Arial"/>
        </w:rPr>
      </w:pPr>
    </w:p>
    <w:p w:rsidR="00191E86" w:rsidRPr="00191E86" w:rsidRDefault="00E613AE" w:rsidP="00191E8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2bis. Su voluntad de revisar el trabajo que realizan las redes en materia de niñez y adolescencia migrantes, así como el Grupo Ad-Hoc, y en este contexto, s</w:t>
      </w:r>
      <w:r w:rsidR="00191E86">
        <w:rPr>
          <w:rFonts w:ascii="Arial" w:hAnsi="Arial" w:cs="Arial"/>
        </w:rPr>
        <w:t xml:space="preserve">olicitar opinión técnica a UNICEF respecto a la pertinencia de crear la Red  de Niñez y Adolescencia Migrante como parte de la estructura de trabajo de la CRM. </w:t>
      </w:r>
    </w:p>
    <w:p w:rsidR="00783523" w:rsidRDefault="00783523" w:rsidP="00783523">
      <w:pPr>
        <w:pStyle w:val="ListParagraph"/>
        <w:ind w:left="720"/>
        <w:jc w:val="both"/>
        <w:rPr>
          <w:rFonts w:ascii="Arial" w:hAnsi="Arial" w:cs="Arial"/>
        </w:rPr>
      </w:pPr>
    </w:p>
    <w:p w:rsidR="00783523" w:rsidRDefault="00783523" w:rsidP="00783523">
      <w:pPr>
        <w:pStyle w:val="ListParagraph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 </w:t>
      </w:r>
      <w:r w:rsidR="00267339">
        <w:rPr>
          <w:rFonts w:ascii="Arial" w:hAnsi="Arial" w:cs="Arial"/>
        </w:rPr>
        <w:t>ter</w:t>
      </w:r>
      <w:r>
        <w:rPr>
          <w:rFonts w:ascii="Arial" w:hAnsi="Arial" w:cs="Arial"/>
        </w:rPr>
        <w:t xml:space="preserve">. </w:t>
      </w:r>
      <w:r w:rsidRPr="00783523">
        <w:rPr>
          <w:rFonts w:ascii="Arial" w:hAnsi="Arial" w:cs="Arial"/>
          <w:color w:val="000000"/>
        </w:rPr>
        <w:t xml:space="preserve">Su voluntad para garantizar y proteger en los países de origen, tránsito y destino, el ejercicio de los derechos </w:t>
      </w:r>
      <w:r w:rsidR="003A166F">
        <w:rPr>
          <w:rFonts w:ascii="Arial" w:hAnsi="Arial" w:cs="Arial"/>
          <w:color w:val="000000"/>
        </w:rPr>
        <w:t>humanos</w:t>
      </w:r>
      <w:r w:rsidRPr="00783523">
        <w:rPr>
          <w:rFonts w:ascii="Arial" w:hAnsi="Arial" w:cs="Arial"/>
          <w:color w:val="000000"/>
        </w:rPr>
        <w:t xml:space="preserve"> de las personas migrantes, con especial atención a grupos </w:t>
      </w:r>
      <w:r w:rsidR="005D1E63">
        <w:rPr>
          <w:rFonts w:ascii="Arial" w:hAnsi="Arial" w:cs="Arial"/>
          <w:color w:val="000000"/>
        </w:rPr>
        <w:t>en situación de vulnerabilidad</w:t>
      </w:r>
      <w:r w:rsidRPr="00783523">
        <w:rPr>
          <w:rFonts w:ascii="Arial" w:hAnsi="Arial" w:cs="Arial"/>
          <w:color w:val="000000"/>
        </w:rPr>
        <w:t>, como son mujeres, niños, niñas y adolescentes, acompañados, no acompañados y separados, independientemente de su condición migratoria.</w:t>
      </w:r>
    </w:p>
    <w:p w:rsidR="00783523" w:rsidRDefault="00783523" w:rsidP="00783523">
      <w:pPr>
        <w:pStyle w:val="ListParagraph"/>
        <w:ind w:left="720"/>
        <w:jc w:val="both"/>
        <w:rPr>
          <w:rFonts w:ascii="Arial" w:hAnsi="Arial" w:cs="Arial"/>
          <w:color w:val="000000"/>
        </w:rPr>
      </w:pPr>
    </w:p>
    <w:p w:rsidR="00783523" w:rsidRPr="009452BD" w:rsidRDefault="00783523" w:rsidP="009452BD">
      <w:pPr>
        <w:pStyle w:val="ListParagraph"/>
        <w:ind w:left="720"/>
        <w:jc w:val="both"/>
        <w:rPr>
          <w:rFonts w:ascii="Arial" w:hAnsi="Arial" w:cs="Arial"/>
          <w:color w:val="000000"/>
          <w:lang w:val="es-SV"/>
        </w:rPr>
      </w:pPr>
      <w:r>
        <w:rPr>
          <w:rFonts w:ascii="Arial" w:hAnsi="Arial" w:cs="Arial"/>
          <w:color w:val="000000"/>
        </w:rPr>
        <w:t xml:space="preserve">2 </w:t>
      </w:r>
      <w:proofErr w:type="spellStart"/>
      <w:r w:rsidR="00267339">
        <w:rPr>
          <w:rFonts w:ascii="Arial" w:hAnsi="Arial" w:cs="Arial"/>
          <w:color w:val="000000"/>
        </w:rPr>
        <w:t>qua</w:t>
      </w:r>
      <w:r w:rsidR="00191E86">
        <w:rPr>
          <w:rFonts w:ascii="Arial" w:hAnsi="Arial" w:cs="Arial"/>
          <w:color w:val="000000"/>
        </w:rPr>
        <w:t>t</w:t>
      </w:r>
      <w:r w:rsidR="00E613AE">
        <w:rPr>
          <w:rFonts w:ascii="Arial" w:hAnsi="Arial" w:cs="Arial"/>
          <w:color w:val="000000"/>
        </w:rPr>
        <w:t>e</w:t>
      </w:r>
      <w:r w:rsidR="00191E86">
        <w:rPr>
          <w:rFonts w:ascii="Arial" w:hAnsi="Arial" w:cs="Arial"/>
          <w:color w:val="000000"/>
        </w:rPr>
        <w:t>r</w:t>
      </w:r>
      <w:proofErr w:type="spellEnd"/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lang w:val="es-SV"/>
        </w:rPr>
        <w:t>Motivar a los Estados para avanzar en la actualización y aplicación de la normativa migratoria interna, en armonía con las obligaciones internacionales, así como la búsqueda de cooperación a fin de garant</w:t>
      </w:r>
      <w:r w:rsidR="00A776F3">
        <w:rPr>
          <w:rFonts w:ascii="Arial" w:hAnsi="Arial" w:cs="Arial"/>
          <w:color w:val="000000"/>
          <w:lang w:val="es-SV"/>
        </w:rPr>
        <w:t>izar los derechos humanos de las personas</w:t>
      </w:r>
      <w:r>
        <w:rPr>
          <w:rFonts w:ascii="Arial" w:hAnsi="Arial" w:cs="Arial"/>
          <w:color w:val="000000"/>
          <w:lang w:val="es-SV"/>
        </w:rPr>
        <w:t xml:space="preserve"> migrantes y sus familias.</w:t>
      </w:r>
    </w:p>
    <w:p w:rsidR="00D32B7F" w:rsidRDefault="00D32B7F" w:rsidP="0049608F">
      <w:pPr>
        <w:pStyle w:val="ListParagraph"/>
        <w:ind w:left="720"/>
        <w:jc w:val="both"/>
        <w:rPr>
          <w:rFonts w:ascii="Arial" w:hAnsi="Arial" w:cs="Arial"/>
        </w:rPr>
      </w:pPr>
    </w:p>
    <w:p w:rsidR="009E1A62" w:rsidRDefault="00C35286" w:rsidP="0049608F">
      <w:pPr>
        <w:pStyle w:val="ListParagraph"/>
        <w:numPr>
          <w:ilvl w:val="0"/>
          <w:numId w:val="59"/>
        </w:numPr>
        <w:jc w:val="both"/>
        <w:rPr>
          <w:rFonts w:ascii="Arial" w:hAnsi="Arial" w:cs="Arial"/>
        </w:rPr>
      </w:pPr>
      <w:r w:rsidRPr="0068027C">
        <w:rPr>
          <w:rFonts w:ascii="Arial" w:hAnsi="Arial" w:cs="Arial"/>
        </w:rPr>
        <w:t xml:space="preserve">Su reconocimiento a la RRCOM como un importante </w:t>
      </w:r>
      <w:r w:rsidR="003D1A6D">
        <w:rPr>
          <w:rFonts w:ascii="Arial" w:hAnsi="Arial" w:cs="Arial"/>
        </w:rPr>
        <w:t>socio estratégico</w:t>
      </w:r>
      <w:r w:rsidRPr="0068027C">
        <w:rPr>
          <w:rFonts w:ascii="Arial" w:hAnsi="Arial" w:cs="Arial"/>
        </w:rPr>
        <w:t xml:space="preserve"> de la CRM y solicitar su acompañamiento en el fortalecimiento del diálogo y</w:t>
      </w:r>
      <w:r w:rsidR="00235082">
        <w:rPr>
          <w:rFonts w:ascii="Arial" w:hAnsi="Arial" w:cs="Arial"/>
        </w:rPr>
        <w:t xml:space="preserve"> su</w:t>
      </w:r>
      <w:r w:rsidRPr="0068027C">
        <w:rPr>
          <w:rFonts w:ascii="Arial" w:hAnsi="Arial" w:cs="Arial"/>
        </w:rPr>
        <w:t xml:space="preserve"> cooperación</w:t>
      </w:r>
      <w:r w:rsidR="00235082">
        <w:rPr>
          <w:rFonts w:ascii="Arial" w:hAnsi="Arial" w:cs="Arial"/>
        </w:rPr>
        <w:t xml:space="preserve"> a través de la incidencia constructiva</w:t>
      </w:r>
      <w:r w:rsidRPr="0068027C">
        <w:rPr>
          <w:rFonts w:ascii="Arial" w:hAnsi="Arial" w:cs="Arial"/>
        </w:rPr>
        <w:t>.</w:t>
      </w:r>
    </w:p>
    <w:p w:rsidR="00C35286" w:rsidRPr="00E63E9D" w:rsidRDefault="00C35286" w:rsidP="0049608F">
      <w:pPr>
        <w:pStyle w:val="ListParagraph"/>
        <w:ind w:left="720"/>
        <w:jc w:val="both"/>
        <w:rPr>
          <w:rFonts w:ascii="Arial" w:hAnsi="Arial" w:cs="Arial"/>
        </w:rPr>
      </w:pPr>
    </w:p>
    <w:p w:rsidR="00413439" w:rsidRDefault="002C79BA" w:rsidP="0049608F">
      <w:pPr>
        <w:pStyle w:val="ListParagraph"/>
        <w:numPr>
          <w:ilvl w:val="0"/>
          <w:numId w:val="59"/>
        </w:numPr>
        <w:jc w:val="both"/>
        <w:rPr>
          <w:rFonts w:ascii="Arial" w:hAnsi="Arial" w:cs="Arial"/>
        </w:rPr>
      </w:pPr>
      <w:r w:rsidRPr="0068027C">
        <w:rPr>
          <w:rFonts w:ascii="Arial" w:hAnsi="Arial" w:cs="Arial"/>
        </w:rPr>
        <w:t xml:space="preserve">Su beneplácito para incorporar a UNICEF como organismo observador internacional de la CRM en reconocimiento a los aportes y colaboración, especialmente en los programas para la atención </w:t>
      </w:r>
      <w:r w:rsidR="00235082">
        <w:rPr>
          <w:rFonts w:ascii="Arial" w:hAnsi="Arial" w:cs="Arial"/>
        </w:rPr>
        <w:t xml:space="preserve">y protección </w:t>
      </w:r>
      <w:r w:rsidRPr="0068027C">
        <w:rPr>
          <w:rFonts w:ascii="Arial" w:hAnsi="Arial" w:cs="Arial"/>
        </w:rPr>
        <w:t xml:space="preserve">de </w:t>
      </w:r>
      <w:r w:rsidR="00647823" w:rsidRPr="0068027C">
        <w:rPr>
          <w:rFonts w:ascii="Arial" w:hAnsi="Arial" w:cs="Arial"/>
        </w:rPr>
        <w:t>niñas</w:t>
      </w:r>
      <w:r w:rsidR="00647823">
        <w:rPr>
          <w:rFonts w:ascii="Arial" w:hAnsi="Arial" w:cs="Arial"/>
        </w:rPr>
        <w:t>,</w:t>
      </w:r>
      <w:r w:rsidR="00647823" w:rsidRPr="0068027C">
        <w:rPr>
          <w:rFonts w:ascii="Arial" w:hAnsi="Arial" w:cs="Arial"/>
        </w:rPr>
        <w:t xml:space="preserve"> </w:t>
      </w:r>
      <w:r w:rsidRPr="0068027C">
        <w:rPr>
          <w:rFonts w:ascii="Arial" w:hAnsi="Arial" w:cs="Arial"/>
        </w:rPr>
        <w:t>niños</w:t>
      </w:r>
      <w:r w:rsidR="00647823">
        <w:rPr>
          <w:rFonts w:ascii="Arial" w:hAnsi="Arial" w:cs="Arial"/>
        </w:rPr>
        <w:t xml:space="preserve"> </w:t>
      </w:r>
      <w:r w:rsidRPr="0068027C">
        <w:rPr>
          <w:rFonts w:ascii="Arial" w:hAnsi="Arial" w:cs="Arial"/>
        </w:rPr>
        <w:t xml:space="preserve">y adolescentes migrantes. </w:t>
      </w:r>
    </w:p>
    <w:p w:rsidR="002B4001" w:rsidRPr="002B4001" w:rsidRDefault="002B4001" w:rsidP="002B4001">
      <w:pPr>
        <w:pStyle w:val="ListParagraph"/>
        <w:rPr>
          <w:rFonts w:ascii="Arial" w:hAnsi="Arial" w:cs="Arial"/>
        </w:rPr>
      </w:pPr>
    </w:p>
    <w:p w:rsidR="0011382C" w:rsidRDefault="002B4001" w:rsidP="002B4001">
      <w:pPr>
        <w:pStyle w:val="ListParagraph"/>
        <w:numPr>
          <w:ilvl w:val="0"/>
          <w:numId w:val="59"/>
        </w:numPr>
        <w:jc w:val="both"/>
        <w:rPr>
          <w:rFonts w:ascii="Arial" w:hAnsi="Arial" w:cs="Arial"/>
        </w:rPr>
      </w:pPr>
      <w:r w:rsidRPr="002B4001">
        <w:rPr>
          <w:rFonts w:ascii="Arial" w:hAnsi="Arial" w:cs="Arial"/>
        </w:rPr>
        <w:t xml:space="preserve">Su agradecimiento </w:t>
      </w:r>
      <w:r w:rsidR="00D060F2">
        <w:rPr>
          <w:rFonts w:ascii="Arial" w:hAnsi="Arial" w:cs="Arial"/>
        </w:rPr>
        <w:t>a la</w:t>
      </w:r>
      <w:r w:rsidRPr="002B4001">
        <w:rPr>
          <w:rFonts w:ascii="Arial" w:hAnsi="Arial" w:cs="Arial"/>
        </w:rPr>
        <w:t xml:space="preserve"> </w:t>
      </w:r>
      <w:r w:rsidR="00D060F2">
        <w:rPr>
          <w:rFonts w:ascii="Arial" w:hAnsi="Arial" w:cs="Arial"/>
        </w:rPr>
        <w:t xml:space="preserve">Secretaría Técnica, la </w:t>
      </w:r>
      <w:r w:rsidRPr="002B4001">
        <w:rPr>
          <w:rFonts w:ascii="Arial" w:hAnsi="Arial" w:cs="Arial"/>
        </w:rPr>
        <w:t xml:space="preserve">Red de Funcionarios de Enlace para el Combate a </w:t>
      </w:r>
      <w:r w:rsidR="00D060F2">
        <w:rPr>
          <w:rFonts w:ascii="Arial" w:hAnsi="Arial" w:cs="Arial"/>
        </w:rPr>
        <w:t xml:space="preserve">la Trata y al Tráfico Ilícito, </w:t>
      </w:r>
      <w:r w:rsidRPr="002B4001">
        <w:rPr>
          <w:rFonts w:ascii="Arial" w:hAnsi="Arial" w:cs="Arial"/>
        </w:rPr>
        <w:t>la Red de Funcionarios de Enlace de Protección Consular</w:t>
      </w:r>
      <w:r>
        <w:rPr>
          <w:rFonts w:ascii="Arial" w:hAnsi="Arial" w:cs="Arial"/>
        </w:rPr>
        <w:t xml:space="preserve"> y </w:t>
      </w:r>
      <w:r w:rsidRPr="002B4001">
        <w:rPr>
          <w:rFonts w:ascii="Arial" w:hAnsi="Arial" w:cs="Arial"/>
        </w:rPr>
        <w:t>al Grupo Regional de Consulta</w:t>
      </w:r>
      <w:r>
        <w:rPr>
          <w:rFonts w:ascii="Arial" w:hAnsi="Arial" w:cs="Arial"/>
        </w:rPr>
        <w:t xml:space="preserve"> sobre Migración (GRCM)</w:t>
      </w:r>
      <w:r w:rsidRPr="002B4001">
        <w:rPr>
          <w:rFonts w:ascii="Arial" w:hAnsi="Arial" w:cs="Arial"/>
        </w:rPr>
        <w:t xml:space="preserve"> por el apoyo </w:t>
      </w:r>
      <w:r>
        <w:rPr>
          <w:rFonts w:ascii="Arial" w:hAnsi="Arial" w:cs="Arial"/>
        </w:rPr>
        <w:t>para</w:t>
      </w:r>
      <w:r w:rsidRPr="002B4001">
        <w:rPr>
          <w:rFonts w:ascii="Arial" w:hAnsi="Arial" w:cs="Arial"/>
        </w:rPr>
        <w:t xml:space="preserve"> </w:t>
      </w:r>
      <w:r w:rsidR="00D060F2">
        <w:rPr>
          <w:rFonts w:ascii="Arial" w:hAnsi="Arial" w:cs="Arial"/>
        </w:rPr>
        <w:t xml:space="preserve">la preparación </w:t>
      </w:r>
      <w:r w:rsidR="00AC5EC1">
        <w:rPr>
          <w:rFonts w:ascii="Arial" w:hAnsi="Arial" w:cs="Arial"/>
        </w:rPr>
        <w:t>de esta XX R</w:t>
      </w:r>
      <w:r w:rsidR="00D060F2">
        <w:rPr>
          <w:rFonts w:ascii="Arial" w:hAnsi="Arial" w:cs="Arial"/>
        </w:rPr>
        <w:t xml:space="preserve">eunión Viceministerial. </w:t>
      </w:r>
    </w:p>
    <w:p w:rsidR="0011382C" w:rsidRPr="0011382C" w:rsidRDefault="0011382C" w:rsidP="0011382C">
      <w:pPr>
        <w:pStyle w:val="ListParagraph"/>
        <w:rPr>
          <w:rFonts w:ascii="Arial" w:hAnsi="Arial" w:cs="Arial"/>
        </w:rPr>
      </w:pPr>
    </w:p>
    <w:p w:rsidR="002B4001" w:rsidRPr="0068027C" w:rsidRDefault="000B33A2" w:rsidP="002B4001">
      <w:pPr>
        <w:pStyle w:val="ListParagraph"/>
        <w:numPr>
          <w:ilvl w:val="0"/>
          <w:numId w:val="5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Aprobar</w:t>
      </w:r>
      <w:r w:rsidR="00D060F2">
        <w:rPr>
          <w:rFonts w:ascii="Arial" w:hAnsi="Arial" w:cs="Arial"/>
        </w:rPr>
        <w:t xml:space="preserve"> las </w:t>
      </w:r>
      <w:r w:rsidR="0011382C">
        <w:rPr>
          <w:rFonts w:ascii="Arial" w:hAnsi="Arial" w:cs="Arial"/>
        </w:rPr>
        <w:t>R</w:t>
      </w:r>
      <w:r w:rsidR="002B4001" w:rsidRPr="002B4001">
        <w:rPr>
          <w:rFonts w:ascii="Arial" w:hAnsi="Arial" w:cs="Arial"/>
        </w:rPr>
        <w:t>ecomendaciones</w:t>
      </w:r>
      <w:r w:rsidR="00D060F2">
        <w:rPr>
          <w:rFonts w:ascii="Arial" w:hAnsi="Arial" w:cs="Arial"/>
        </w:rPr>
        <w:t xml:space="preserve"> del GRCM</w:t>
      </w:r>
      <w:r w:rsidR="0011382C">
        <w:rPr>
          <w:rFonts w:ascii="Arial" w:hAnsi="Arial" w:cs="Arial"/>
        </w:rPr>
        <w:t xml:space="preserve"> y las Líneas de Acción para el Fortalecimiento Institucional de la CRM</w:t>
      </w:r>
      <w:r w:rsidR="002B4001" w:rsidRPr="002B4001">
        <w:rPr>
          <w:rFonts w:ascii="Arial" w:hAnsi="Arial" w:cs="Arial"/>
        </w:rPr>
        <w:t>, las cuales se adjunta</w:t>
      </w:r>
      <w:r w:rsidR="0011382C">
        <w:rPr>
          <w:rFonts w:ascii="Arial" w:hAnsi="Arial" w:cs="Arial"/>
        </w:rPr>
        <w:t>n</w:t>
      </w:r>
      <w:r w:rsidR="002B4001" w:rsidRPr="002B4001">
        <w:rPr>
          <w:rFonts w:ascii="Arial" w:hAnsi="Arial" w:cs="Arial"/>
        </w:rPr>
        <w:t xml:space="preserve"> a la presente Declaración y forman parte integra</w:t>
      </w:r>
      <w:r w:rsidR="00AC5EC1">
        <w:rPr>
          <w:rFonts w:ascii="Arial" w:hAnsi="Arial" w:cs="Arial"/>
        </w:rPr>
        <w:t>l</w:t>
      </w:r>
      <w:r w:rsidR="002B4001" w:rsidRPr="002B4001">
        <w:rPr>
          <w:rFonts w:ascii="Arial" w:hAnsi="Arial" w:cs="Arial"/>
        </w:rPr>
        <w:t xml:space="preserve"> de la misma; </w:t>
      </w:r>
      <w:r w:rsidR="00AC5EC1" w:rsidRPr="002B4001">
        <w:rPr>
          <w:rFonts w:ascii="Arial" w:hAnsi="Arial" w:cs="Arial"/>
        </w:rPr>
        <w:t>instruyéndo</w:t>
      </w:r>
      <w:r w:rsidR="00AC5EC1">
        <w:rPr>
          <w:rFonts w:ascii="Arial" w:hAnsi="Arial" w:cs="Arial"/>
        </w:rPr>
        <w:t>le</w:t>
      </w:r>
      <w:r w:rsidR="002B4001" w:rsidRPr="002B4001">
        <w:rPr>
          <w:rFonts w:ascii="Arial" w:hAnsi="Arial" w:cs="Arial"/>
        </w:rPr>
        <w:t xml:space="preserve"> </w:t>
      </w:r>
      <w:r w:rsidR="00AC5EC1">
        <w:rPr>
          <w:rFonts w:ascii="Arial" w:hAnsi="Arial" w:cs="Arial"/>
        </w:rPr>
        <w:t>dar</w:t>
      </w:r>
      <w:r w:rsidR="002B4001" w:rsidRPr="002B4001">
        <w:rPr>
          <w:rFonts w:ascii="Arial" w:hAnsi="Arial" w:cs="Arial"/>
        </w:rPr>
        <w:t xml:space="preserve"> seguimiento y presenten un informe de avances durant</w:t>
      </w:r>
      <w:r w:rsidR="00D060F2">
        <w:rPr>
          <w:rFonts w:ascii="Arial" w:hAnsi="Arial" w:cs="Arial"/>
        </w:rPr>
        <w:t>e la XXI reunión Viceministerial</w:t>
      </w:r>
      <w:r w:rsidR="0010075C">
        <w:rPr>
          <w:rFonts w:ascii="Arial" w:hAnsi="Arial" w:cs="Arial"/>
        </w:rPr>
        <w:t>.</w:t>
      </w:r>
    </w:p>
    <w:p w:rsidR="000062DF" w:rsidRPr="0068027C" w:rsidRDefault="000062DF" w:rsidP="0049608F">
      <w:pPr>
        <w:pStyle w:val="ListParagraph"/>
        <w:ind w:left="720"/>
        <w:jc w:val="both"/>
        <w:rPr>
          <w:rFonts w:ascii="Arial" w:hAnsi="Arial" w:cs="Arial"/>
        </w:rPr>
      </w:pPr>
    </w:p>
    <w:p w:rsidR="002C79BA" w:rsidRPr="0068027C" w:rsidRDefault="002C79BA" w:rsidP="0049608F">
      <w:pPr>
        <w:pStyle w:val="ListParagraph"/>
        <w:numPr>
          <w:ilvl w:val="0"/>
          <w:numId w:val="59"/>
        </w:numPr>
        <w:jc w:val="both"/>
        <w:rPr>
          <w:rFonts w:ascii="Arial" w:hAnsi="Arial" w:cs="Arial"/>
        </w:rPr>
      </w:pPr>
      <w:r w:rsidRPr="0068027C">
        <w:rPr>
          <w:rFonts w:ascii="Arial" w:hAnsi="Arial" w:cs="Arial"/>
        </w:rPr>
        <w:t>Su agradecimiento a todos los organismos internacionales por su apoyo constante</w:t>
      </w:r>
      <w:r w:rsidR="000062DF" w:rsidRPr="0068027C">
        <w:rPr>
          <w:rFonts w:ascii="Arial" w:hAnsi="Arial" w:cs="Arial"/>
        </w:rPr>
        <w:t xml:space="preserve"> a la Conferencia y la disposición para continuar colaborando y cooperando.</w:t>
      </w:r>
    </w:p>
    <w:p w:rsidR="000062DF" w:rsidRDefault="000062DF" w:rsidP="0049608F">
      <w:pPr>
        <w:pStyle w:val="ListParagraph"/>
        <w:ind w:left="720"/>
        <w:jc w:val="both"/>
        <w:rPr>
          <w:rFonts w:ascii="Arial" w:hAnsi="Arial" w:cs="Arial"/>
        </w:rPr>
      </w:pPr>
    </w:p>
    <w:p w:rsidR="002C79BA" w:rsidRDefault="002C79BA" w:rsidP="0049608F">
      <w:pPr>
        <w:pStyle w:val="ListParagraph"/>
        <w:numPr>
          <w:ilvl w:val="0"/>
          <w:numId w:val="59"/>
        </w:numPr>
        <w:jc w:val="both"/>
        <w:rPr>
          <w:rFonts w:ascii="Arial" w:hAnsi="Arial" w:cs="Arial"/>
        </w:rPr>
      </w:pPr>
      <w:r w:rsidRPr="0068027C">
        <w:rPr>
          <w:rFonts w:ascii="Arial" w:hAnsi="Arial" w:cs="Arial"/>
        </w:rPr>
        <w:t>Su respaldo al Gobierno de Honduras al asumir la Presidencia Pro T</w:t>
      </w:r>
      <w:r w:rsidR="00CB257D">
        <w:rPr>
          <w:rFonts w:ascii="Arial" w:hAnsi="Arial" w:cs="Arial"/>
        </w:rPr>
        <w:t>é</w:t>
      </w:r>
      <w:r w:rsidRPr="0068027C">
        <w:rPr>
          <w:rFonts w:ascii="Arial" w:hAnsi="Arial" w:cs="Arial"/>
        </w:rPr>
        <w:t>mpore de la Conferencia Regional sobre Migración para el ciclo 2016.</w:t>
      </w:r>
    </w:p>
    <w:p w:rsidR="002B4001" w:rsidRPr="002B4001" w:rsidRDefault="002B4001" w:rsidP="002B4001">
      <w:pPr>
        <w:pStyle w:val="ListParagraph"/>
        <w:rPr>
          <w:rFonts w:ascii="Arial" w:hAnsi="Arial" w:cs="Arial"/>
        </w:rPr>
      </w:pPr>
    </w:p>
    <w:p w:rsidR="002B4001" w:rsidRDefault="002B4001" w:rsidP="002B4001">
      <w:pPr>
        <w:pStyle w:val="ListParagraph"/>
        <w:numPr>
          <w:ilvl w:val="0"/>
          <w:numId w:val="59"/>
        </w:numPr>
        <w:jc w:val="both"/>
        <w:rPr>
          <w:rFonts w:ascii="Arial" w:hAnsi="Arial" w:cs="Arial"/>
        </w:rPr>
      </w:pPr>
      <w:r w:rsidRPr="0068027C">
        <w:rPr>
          <w:rFonts w:ascii="Arial" w:hAnsi="Arial" w:cs="Arial"/>
        </w:rPr>
        <w:t xml:space="preserve">Su respaldo al Gobierno de </w:t>
      </w:r>
      <w:r>
        <w:rPr>
          <w:rFonts w:ascii="Arial" w:hAnsi="Arial" w:cs="Arial"/>
        </w:rPr>
        <w:t>El Salvador</w:t>
      </w:r>
      <w:r w:rsidRPr="0068027C">
        <w:rPr>
          <w:rFonts w:ascii="Arial" w:hAnsi="Arial" w:cs="Arial"/>
        </w:rPr>
        <w:t xml:space="preserve"> al asumir la Presidencia Pro T</w:t>
      </w:r>
      <w:r>
        <w:rPr>
          <w:rFonts w:ascii="Arial" w:hAnsi="Arial" w:cs="Arial"/>
        </w:rPr>
        <w:t>é</w:t>
      </w:r>
      <w:r w:rsidRPr="0068027C">
        <w:rPr>
          <w:rFonts w:ascii="Arial" w:hAnsi="Arial" w:cs="Arial"/>
        </w:rPr>
        <w:t>mpore de la Conferencia Regional sobre Migración para el ciclo 201</w:t>
      </w:r>
      <w:r>
        <w:rPr>
          <w:rFonts w:ascii="Arial" w:hAnsi="Arial" w:cs="Arial"/>
        </w:rPr>
        <w:t>7</w:t>
      </w:r>
      <w:r w:rsidRPr="0068027C">
        <w:rPr>
          <w:rFonts w:ascii="Arial" w:hAnsi="Arial" w:cs="Arial"/>
        </w:rPr>
        <w:t>.</w:t>
      </w:r>
    </w:p>
    <w:p w:rsidR="002B4001" w:rsidRPr="002B4001" w:rsidRDefault="002B4001" w:rsidP="002B4001">
      <w:pPr>
        <w:jc w:val="both"/>
        <w:rPr>
          <w:rFonts w:ascii="Arial" w:hAnsi="Arial" w:cs="Arial"/>
        </w:rPr>
      </w:pPr>
    </w:p>
    <w:p w:rsidR="002B4001" w:rsidRPr="0068027C" w:rsidRDefault="002B4001" w:rsidP="002B4001">
      <w:pPr>
        <w:pStyle w:val="ListParagraph"/>
        <w:numPr>
          <w:ilvl w:val="0"/>
          <w:numId w:val="59"/>
        </w:numPr>
        <w:jc w:val="both"/>
        <w:rPr>
          <w:rFonts w:ascii="Arial" w:hAnsi="Arial" w:cs="Arial"/>
        </w:rPr>
      </w:pPr>
      <w:r w:rsidRPr="002B4001">
        <w:rPr>
          <w:rFonts w:ascii="Arial" w:hAnsi="Arial" w:cs="Arial"/>
        </w:rPr>
        <w:lastRenderedPageBreak/>
        <w:t xml:space="preserve">Su agradecimiento al Gobierno de México por su hospitalidad para la realización de esta XX Reunión Viceministerial de la Conferencia y reconocer el trabajo desempeñado durante la Presidencia Pro </w:t>
      </w:r>
      <w:proofErr w:type="spellStart"/>
      <w:r w:rsidRPr="002B4001">
        <w:rPr>
          <w:rFonts w:ascii="Arial" w:hAnsi="Arial" w:cs="Arial"/>
        </w:rPr>
        <w:t>Temporé</w:t>
      </w:r>
      <w:proofErr w:type="spellEnd"/>
      <w:r w:rsidRPr="002B4001">
        <w:rPr>
          <w:rFonts w:ascii="Arial" w:hAnsi="Arial" w:cs="Arial"/>
        </w:rPr>
        <w:t xml:space="preserve"> para el promover el fortalecimiento y vigencia de la Conferencia en su vigésimo aniversario.   </w:t>
      </w:r>
    </w:p>
    <w:sectPr w:rsidR="002B4001" w:rsidRPr="0068027C" w:rsidSect="005A7008">
      <w:footerReference w:type="default" r:id="rId9"/>
      <w:pgSz w:w="12240" w:h="15840"/>
      <w:pgMar w:top="1134" w:right="1701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2B" w:rsidRDefault="0005102B" w:rsidP="009370EF">
      <w:r>
        <w:separator/>
      </w:r>
    </w:p>
  </w:endnote>
  <w:endnote w:type="continuationSeparator" w:id="0">
    <w:p w:rsidR="0005102B" w:rsidRDefault="0005102B" w:rsidP="009370EF">
      <w:r>
        <w:continuationSeparator/>
      </w:r>
    </w:p>
  </w:endnote>
  <w:endnote w:type="continuationNotice" w:id="1">
    <w:p w:rsidR="0005102B" w:rsidRDefault="00051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42195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416FA" w:rsidRPr="00A416FA" w:rsidRDefault="00A416FA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A416FA">
          <w:rPr>
            <w:rFonts w:ascii="Arial" w:hAnsi="Arial" w:cs="Arial"/>
            <w:sz w:val="18"/>
            <w:szCs w:val="18"/>
          </w:rPr>
          <w:fldChar w:fldCharType="begin"/>
        </w:r>
        <w:r w:rsidRPr="00A416FA">
          <w:rPr>
            <w:rFonts w:ascii="Arial" w:hAnsi="Arial" w:cs="Arial"/>
            <w:sz w:val="18"/>
            <w:szCs w:val="18"/>
          </w:rPr>
          <w:instrText>PAGE   \* MERGEFORMAT</w:instrText>
        </w:r>
        <w:r w:rsidRPr="00A416FA">
          <w:rPr>
            <w:rFonts w:ascii="Arial" w:hAnsi="Arial" w:cs="Arial"/>
            <w:sz w:val="18"/>
            <w:szCs w:val="18"/>
          </w:rPr>
          <w:fldChar w:fldCharType="separate"/>
        </w:r>
        <w:r w:rsidR="00FE2164">
          <w:rPr>
            <w:rFonts w:ascii="Arial" w:hAnsi="Arial" w:cs="Arial"/>
            <w:noProof/>
            <w:sz w:val="18"/>
            <w:szCs w:val="18"/>
          </w:rPr>
          <w:t>2</w:t>
        </w:r>
        <w:r w:rsidRPr="00A416F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A416FA" w:rsidRDefault="00A416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2B" w:rsidRDefault="0005102B" w:rsidP="009370EF">
      <w:r>
        <w:separator/>
      </w:r>
    </w:p>
  </w:footnote>
  <w:footnote w:type="continuationSeparator" w:id="0">
    <w:p w:rsidR="0005102B" w:rsidRDefault="0005102B" w:rsidP="009370EF">
      <w:r>
        <w:continuationSeparator/>
      </w:r>
    </w:p>
  </w:footnote>
  <w:footnote w:type="continuationNotice" w:id="1">
    <w:p w:rsidR="0005102B" w:rsidRDefault="00051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A61"/>
    <w:multiLevelType w:val="hybridMultilevel"/>
    <w:tmpl w:val="B940824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36280"/>
    <w:multiLevelType w:val="hybridMultilevel"/>
    <w:tmpl w:val="CA7456B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7296F"/>
    <w:multiLevelType w:val="hybridMultilevel"/>
    <w:tmpl w:val="A1DA9C7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353AC"/>
    <w:multiLevelType w:val="hybridMultilevel"/>
    <w:tmpl w:val="62282F40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FD22AF"/>
    <w:multiLevelType w:val="hybridMultilevel"/>
    <w:tmpl w:val="C8B2E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004A1"/>
    <w:multiLevelType w:val="hybridMultilevel"/>
    <w:tmpl w:val="942E39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BF71C8"/>
    <w:multiLevelType w:val="hybridMultilevel"/>
    <w:tmpl w:val="E97855F0"/>
    <w:lvl w:ilvl="0" w:tplc="38BA80A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EA1B42"/>
    <w:multiLevelType w:val="hybridMultilevel"/>
    <w:tmpl w:val="B99C294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B036EC"/>
    <w:multiLevelType w:val="hybridMultilevel"/>
    <w:tmpl w:val="BFD013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C90DCD"/>
    <w:multiLevelType w:val="hybridMultilevel"/>
    <w:tmpl w:val="897E470E"/>
    <w:lvl w:ilvl="0" w:tplc="BA96B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BE36C0"/>
    <w:multiLevelType w:val="hybridMultilevel"/>
    <w:tmpl w:val="71D6AE9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D946AB"/>
    <w:multiLevelType w:val="hybridMultilevel"/>
    <w:tmpl w:val="A1224832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2004D2"/>
    <w:multiLevelType w:val="hybridMultilevel"/>
    <w:tmpl w:val="5B24F8A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265643"/>
    <w:multiLevelType w:val="hybridMultilevel"/>
    <w:tmpl w:val="45D0B5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9C4F29"/>
    <w:multiLevelType w:val="hybridMultilevel"/>
    <w:tmpl w:val="5010F6FA"/>
    <w:lvl w:ilvl="0" w:tplc="4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6279AE"/>
    <w:multiLevelType w:val="hybridMultilevel"/>
    <w:tmpl w:val="D59AFF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D14ECA"/>
    <w:multiLevelType w:val="hybridMultilevel"/>
    <w:tmpl w:val="AC18A6B4"/>
    <w:lvl w:ilvl="0" w:tplc="4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5E4792"/>
    <w:multiLevelType w:val="hybridMultilevel"/>
    <w:tmpl w:val="EDE64208"/>
    <w:lvl w:ilvl="0" w:tplc="F90CE1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84C"/>
    <w:multiLevelType w:val="hybridMultilevel"/>
    <w:tmpl w:val="15B290E6"/>
    <w:lvl w:ilvl="0" w:tplc="4C0A0019">
      <w:start w:val="1"/>
      <w:numFmt w:val="lowerLetter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93FBD"/>
    <w:multiLevelType w:val="hybridMultilevel"/>
    <w:tmpl w:val="BCCA3CEC"/>
    <w:lvl w:ilvl="0" w:tplc="F1B696F4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18E5FA2"/>
    <w:multiLevelType w:val="hybridMultilevel"/>
    <w:tmpl w:val="C6F65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A0740"/>
    <w:multiLevelType w:val="hybridMultilevel"/>
    <w:tmpl w:val="02862B1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3C82E9C"/>
    <w:multiLevelType w:val="hybridMultilevel"/>
    <w:tmpl w:val="79F2D164"/>
    <w:lvl w:ilvl="0" w:tplc="EE7801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99F3CF0"/>
    <w:multiLevelType w:val="hybridMultilevel"/>
    <w:tmpl w:val="2BEEB9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FC0809"/>
    <w:multiLevelType w:val="hybridMultilevel"/>
    <w:tmpl w:val="DAAEC340"/>
    <w:lvl w:ilvl="0" w:tplc="140A000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7396" w:hanging="360"/>
      </w:pPr>
    </w:lvl>
    <w:lvl w:ilvl="2" w:tplc="0C0A001B" w:tentative="1">
      <w:start w:val="1"/>
      <w:numFmt w:val="lowerRoman"/>
      <w:lvlText w:val="%3."/>
      <w:lvlJc w:val="right"/>
      <w:pPr>
        <w:ind w:left="8116" w:hanging="180"/>
      </w:pPr>
    </w:lvl>
    <w:lvl w:ilvl="3" w:tplc="0C0A000F" w:tentative="1">
      <w:start w:val="1"/>
      <w:numFmt w:val="decimal"/>
      <w:lvlText w:val="%4."/>
      <w:lvlJc w:val="left"/>
      <w:pPr>
        <w:ind w:left="8836" w:hanging="360"/>
      </w:pPr>
    </w:lvl>
    <w:lvl w:ilvl="4" w:tplc="0C0A0019" w:tentative="1">
      <w:start w:val="1"/>
      <w:numFmt w:val="lowerLetter"/>
      <w:lvlText w:val="%5."/>
      <w:lvlJc w:val="left"/>
      <w:pPr>
        <w:ind w:left="9556" w:hanging="360"/>
      </w:pPr>
    </w:lvl>
    <w:lvl w:ilvl="5" w:tplc="0C0A001B" w:tentative="1">
      <w:start w:val="1"/>
      <w:numFmt w:val="lowerRoman"/>
      <w:lvlText w:val="%6."/>
      <w:lvlJc w:val="right"/>
      <w:pPr>
        <w:ind w:left="10276" w:hanging="180"/>
      </w:pPr>
    </w:lvl>
    <w:lvl w:ilvl="6" w:tplc="0C0A000F" w:tentative="1">
      <w:start w:val="1"/>
      <w:numFmt w:val="decimal"/>
      <w:lvlText w:val="%7."/>
      <w:lvlJc w:val="left"/>
      <w:pPr>
        <w:ind w:left="10996" w:hanging="360"/>
      </w:pPr>
    </w:lvl>
    <w:lvl w:ilvl="7" w:tplc="0C0A0019" w:tentative="1">
      <w:start w:val="1"/>
      <w:numFmt w:val="lowerLetter"/>
      <w:lvlText w:val="%8."/>
      <w:lvlJc w:val="left"/>
      <w:pPr>
        <w:ind w:left="11716" w:hanging="360"/>
      </w:pPr>
    </w:lvl>
    <w:lvl w:ilvl="8" w:tplc="0C0A001B" w:tentative="1">
      <w:start w:val="1"/>
      <w:numFmt w:val="lowerRoman"/>
      <w:lvlText w:val="%9."/>
      <w:lvlJc w:val="right"/>
      <w:pPr>
        <w:ind w:left="12436" w:hanging="180"/>
      </w:pPr>
    </w:lvl>
  </w:abstractNum>
  <w:abstractNum w:abstractNumId="25">
    <w:nsid w:val="410D55F0"/>
    <w:multiLevelType w:val="hybridMultilevel"/>
    <w:tmpl w:val="589E05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54F74"/>
    <w:multiLevelType w:val="hybridMultilevel"/>
    <w:tmpl w:val="93C469F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63F82"/>
    <w:multiLevelType w:val="hybridMultilevel"/>
    <w:tmpl w:val="C31E08E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1D5DF6"/>
    <w:multiLevelType w:val="hybridMultilevel"/>
    <w:tmpl w:val="8514E6DC"/>
    <w:lvl w:ilvl="0" w:tplc="1DF82D9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456BED"/>
    <w:multiLevelType w:val="hybridMultilevel"/>
    <w:tmpl w:val="40DC8D2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6C4CB4"/>
    <w:multiLevelType w:val="hybridMultilevel"/>
    <w:tmpl w:val="BFD013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849566D"/>
    <w:multiLevelType w:val="hybridMultilevel"/>
    <w:tmpl w:val="714E5A64"/>
    <w:lvl w:ilvl="0" w:tplc="25E40EC2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9297097"/>
    <w:multiLevelType w:val="hybridMultilevel"/>
    <w:tmpl w:val="96B0833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ADC2CB7"/>
    <w:multiLevelType w:val="hybridMultilevel"/>
    <w:tmpl w:val="62DACF48"/>
    <w:lvl w:ilvl="0" w:tplc="4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C6035AF"/>
    <w:multiLevelType w:val="hybridMultilevel"/>
    <w:tmpl w:val="79ECB3A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9E44E0"/>
    <w:multiLevelType w:val="hybridMultilevel"/>
    <w:tmpl w:val="F4585CAA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0DD7A49"/>
    <w:multiLevelType w:val="hybridMultilevel"/>
    <w:tmpl w:val="45C279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4D5590"/>
    <w:multiLevelType w:val="hybridMultilevel"/>
    <w:tmpl w:val="E4DAFC34"/>
    <w:lvl w:ilvl="0" w:tplc="0E5093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17451B"/>
    <w:multiLevelType w:val="hybridMultilevel"/>
    <w:tmpl w:val="AE3A82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80F76E4"/>
    <w:multiLevelType w:val="hybridMultilevel"/>
    <w:tmpl w:val="608AEE7A"/>
    <w:lvl w:ilvl="0" w:tplc="08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AA06F1F"/>
    <w:multiLevelType w:val="hybridMultilevel"/>
    <w:tmpl w:val="F42E40EC"/>
    <w:lvl w:ilvl="0" w:tplc="04090017">
      <w:start w:val="1"/>
      <w:numFmt w:val="lowerLetter"/>
      <w:lvlText w:val="%1)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>
    <w:nsid w:val="5C49383E"/>
    <w:multiLevelType w:val="hybridMultilevel"/>
    <w:tmpl w:val="CB5AC7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B46F5A"/>
    <w:multiLevelType w:val="multilevel"/>
    <w:tmpl w:val="530A376A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21C163B"/>
    <w:multiLevelType w:val="hybridMultilevel"/>
    <w:tmpl w:val="29C6E1AE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4CC2168"/>
    <w:multiLevelType w:val="hybridMultilevel"/>
    <w:tmpl w:val="7AE4F1C2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EB3A00"/>
    <w:multiLevelType w:val="hybridMultilevel"/>
    <w:tmpl w:val="FA3A2302"/>
    <w:lvl w:ilvl="0" w:tplc="9026A358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613330B"/>
    <w:multiLevelType w:val="hybridMultilevel"/>
    <w:tmpl w:val="A7A62D6E"/>
    <w:lvl w:ilvl="0" w:tplc="A694E7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B18528B"/>
    <w:multiLevelType w:val="hybridMultilevel"/>
    <w:tmpl w:val="8B68A73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960C02"/>
    <w:multiLevelType w:val="hybridMultilevel"/>
    <w:tmpl w:val="BF82936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DE40810"/>
    <w:multiLevelType w:val="hybridMultilevel"/>
    <w:tmpl w:val="5CFCAEC8"/>
    <w:lvl w:ilvl="0" w:tplc="EF0AE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0315702"/>
    <w:multiLevelType w:val="hybridMultilevel"/>
    <w:tmpl w:val="500AED66"/>
    <w:lvl w:ilvl="0" w:tplc="4C0A0019">
      <w:start w:val="1"/>
      <w:numFmt w:val="lowerLetter"/>
      <w:lvlText w:val="%1.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18C5926"/>
    <w:multiLevelType w:val="hybridMultilevel"/>
    <w:tmpl w:val="500AED66"/>
    <w:lvl w:ilvl="0" w:tplc="4C0A0019">
      <w:start w:val="1"/>
      <w:numFmt w:val="lowerLetter"/>
      <w:lvlText w:val="%1.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4E838BD"/>
    <w:multiLevelType w:val="hybridMultilevel"/>
    <w:tmpl w:val="DAAED0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ED692E"/>
    <w:multiLevelType w:val="hybridMultilevel"/>
    <w:tmpl w:val="C0E465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5145A64"/>
    <w:multiLevelType w:val="hybridMultilevel"/>
    <w:tmpl w:val="1370000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67B122B"/>
    <w:multiLevelType w:val="hybridMultilevel"/>
    <w:tmpl w:val="7AD00EE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DE0701"/>
    <w:multiLevelType w:val="hybridMultilevel"/>
    <w:tmpl w:val="D77C5CD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A462C99"/>
    <w:multiLevelType w:val="hybridMultilevel"/>
    <w:tmpl w:val="9EA8001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A213D5"/>
    <w:multiLevelType w:val="hybridMultilevel"/>
    <w:tmpl w:val="7668F5D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DF32A54"/>
    <w:multiLevelType w:val="hybridMultilevel"/>
    <w:tmpl w:val="3C448BCA"/>
    <w:lvl w:ilvl="0" w:tplc="25E40EC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24"/>
  </w:num>
  <w:num w:numId="4">
    <w:abstractNumId w:val="23"/>
  </w:num>
  <w:num w:numId="5">
    <w:abstractNumId w:val="30"/>
  </w:num>
  <w:num w:numId="6">
    <w:abstractNumId w:val="13"/>
  </w:num>
  <w:num w:numId="7">
    <w:abstractNumId w:val="5"/>
  </w:num>
  <w:num w:numId="8">
    <w:abstractNumId w:val="53"/>
  </w:num>
  <w:num w:numId="9">
    <w:abstractNumId w:val="47"/>
  </w:num>
  <w:num w:numId="10">
    <w:abstractNumId w:val="33"/>
  </w:num>
  <w:num w:numId="11">
    <w:abstractNumId w:val="19"/>
  </w:num>
  <w:num w:numId="12">
    <w:abstractNumId w:val="31"/>
  </w:num>
  <w:num w:numId="13">
    <w:abstractNumId w:val="45"/>
  </w:num>
  <w:num w:numId="14">
    <w:abstractNumId w:val="18"/>
  </w:num>
  <w:num w:numId="15">
    <w:abstractNumId w:val="14"/>
  </w:num>
  <w:num w:numId="16">
    <w:abstractNumId w:val="43"/>
  </w:num>
  <w:num w:numId="17">
    <w:abstractNumId w:val="16"/>
  </w:num>
  <w:num w:numId="18">
    <w:abstractNumId w:val="9"/>
  </w:num>
  <w:num w:numId="19">
    <w:abstractNumId w:val="8"/>
  </w:num>
  <w:num w:numId="20">
    <w:abstractNumId w:val="51"/>
  </w:num>
  <w:num w:numId="21">
    <w:abstractNumId w:val="50"/>
  </w:num>
  <w:num w:numId="22">
    <w:abstractNumId w:val="49"/>
  </w:num>
  <w:num w:numId="23">
    <w:abstractNumId w:val="28"/>
  </w:num>
  <w:num w:numId="24">
    <w:abstractNumId w:val="4"/>
  </w:num>
  <w:num w:numId="25">
    <w:abstractNumId w:val="34"/>
  </w:num>
  <w:num w:numId="26">
    <w:abstractNumId w:val="36"/>
  </w:num>
  <w:num w:numId="27">
    <w:abstractNumId w:val="38"/>
  </w:num>
  <w:num w:numId="28">
    <w:abstractNumId w:val="42"/>
  </w:num>
  <w:num w:numId="29">
    <w:abstractNumId w:val="52"/>
  </w:num>
  <w:num w:numId="30">
    <w:abstractNumId w:val="58"/>
  </w:num>
  <w:num w:numId="31">
    <w:abstractNumId w:val="10"/>
  </w:num>
  <w:num w:numId="32">
    <w:abstractNumId w:val="0"/>
  </w:num>
  <w:num w:numId="33">
    <w:abstractNumId w:val="21"/>
  </w:num>
  <w:num w:numId="34">
    <w:abstractNumId w:val="7"/>
  </w:num>
  <w:num w:numId="35">
    <w:abstractNumId w:val="15"/>
  </w:num>
  <w:num w:numId="36">
    <w:abstractNumId w:val="41"/>
  </w:num>
  <w:num w:numId="37">
    <w:abstractNumId w:val="6"/>
  </w:num>
  <w:num w:numId="38">
    <w:abstractNumId w:val="32"/>
  </w:num>
  <w:num w:numId="39">
    <w:abstractNumId w:val="54"/>
  </w:num>
  <w:num w:numId="40">
    <w:abstractNumId w:val="12"/>
  </w:num>
  <w:num w:numId="41">
    <w:abstractNumId w:val="56"/>
  </w:num>
  <w:num w:numId="42">
    <w:abstractNumId w:val="48"/>
  </w:num>
  <w:num w:numId="43">
    <w:abstractNumId w:val="1"/>
  </w:num>
  <w:num w:numId="44">
    <w:abstractNumId w:val="3"/>
  </w:num>
  <w:num w:numId="45">
    <w:abstractNumId w:val="46"/>
  </w:num>
  <w:num w:numId="46">
    <w:abstractNumId w:val="11"/>
  </w:num>
  <w:num w:numId="47">
    <w:abstractNumId w:val="17"/>
  </w:num>
  <w:num w:numId="48">
    <w:abstractNumId w:val="44"/>
  </w:num>
  <w:num w:numId="49">
    <w:abstractNumId w:val="39"/>
  </w:num>
  <w:num w:numId="50">
    <w:abstractNumId w:val="59"/>
  </w:num>
  <w:num w:numId="51">
    <w:abstractNumId w:val="2"/>
  </w:num>
  <w:num w:numId="52">
    <w:abstractNumId w:val="57"/>
  </w:num>
  <w:num w:numId="53">
    <w:abstractNumId w:val="35"/>
  </w:num>
  <w:num w:numId="54">
    <w:abstractNumId w:val="37"/>
  </w:num>
  <w:num w:numId="55">
    <w:abstractNumId w:val="20"/>
  </w:num>
  <w:num w:numId="56">
    <w:abstractNumId w:val="22"/>
  </w:num>
  <w:num w:numId="57">
    <w:abstractNumId w:val="27"/>
  </w:num>
  <w:num w:numId="58">
    <w:abstractNumId w:val="25"/>
  </w:num>
  <w:num w:numId="59">
    <w:abstractNumId w:val="55"/>
  </w:num>
  <w:num w:numId="60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D4"/>
    <w:rsid w:val="00000374"/>
    <w:rsid w:val="0000104D"/>
    <w:rsid w:val="00001253"/>
    <w:rsid w:val="0000156B"/>
    <w:rsid w:val="00001B9D"/>
    <w:rsid w:val="000027DD"/>
    <w:rsid w:val="00003442"/>
    <w:rsid w:val="00004737"/>
    <w:rsid w:val="0000584A"/>
    <w:rsid w:val="000062DF"/>
    <w:rsid w:val="00006571"/>
    <w:rsid w:val="00006990"/>
    <w:rsid w:val="00007389"/>
    <w:rsid w:val="000103CE"/>
    <w:rsid w:val="000154A7"/>
    <w:rsid w:val="000167E0"/>
    <w:rsid w:val="00017278"/>
    <w:rsid w:val="00017A45"/>
    <w:rsid w:val="00022FA8"/>
    <w:rsid w:val="000230E8"/>
    <w:rsid w:val="000259F0"/>
    <w:rsid w:val="00031F3A"/>
    <w:rsid w:val="00034DEE"/>
    <w:rsid w:val="000368A0"/>
    <w:rsid w:val="0004005E"/>
    <w:rsid w:val="00041674"/>
    <w:rsid w:val="0004436A"/>
    <w:rsid w:val="0005102B"/>
    <w:rsid w:val="00052A55"/>
    <w:rsid w:val="000565D7"/>
    <w:rsid w:val="00056E70"/>
    <w:rsid w:val="00060C7A"/>
    <w:rsid w:val="0006134B"/>
    <w:rsid w:val="00061CBB"/>
    <w:rsid w:val="00061EC3"/>
    <w:rsid w:val="00062AC9"/>
    <w:rsid w:val="00070DBE"/>
    <w:rsid w:val="00072930"/>
    <w:rsid w:val="000757A1"/>
    <w:rsid w:val="00076BF4"/>
    <w:rsid w:val="0007738E"/>
    <w:rsid w:val="00077C69"/>
    <w:rsid w:val="000802F4"/>
    <w:rsid w:val="00080C26"/>
    <w:rsid w:val="00082931"/>
    <w:rsid w:val="00087937"/>
    <w:rsid w:val="00087A3E"/>
    <w:rsid w:val="0009336D"/>
    <w:rsid w:val="0009533D"/>
    <w:rsid w:val="00095E3F"/>
    <w:rsid w:val="000A0A54"/>
    <w:rsid w:val="000A1602"/>
    <w:rsid w:val="000B0A21"/>
    <w:rsid w:val="000B33A2"/>
    <w:rsid w:val="000B38F3"/>
    <w:rsid w:val="000B5990"/>
    <w:rsid w:val="000B6BD4"/>
    <w:rsid w:val="000B7945"/>
    <w:rsid w:val="000C1196"/>
    <w:rsid w:val="000C1A0C"/>
    <w:rsid w:val="000C1D40"/>
    <w:rsid w:val="000C58B3"/>
    <w:rsid w:val="000C6F6B"/>
    <w:rsid w:val="000C7A56"/>
    <w:rsid w:val="000D2B05"/>
    <w:rsid w:val="000D65ED"/>
    <w:rsid w:val="000D7EB7"/>
    <w:rsid w:val="000E325C"/>
    <w:rsid w:val="000E4A3D"/>
    <w:rsid w:val="000F2AA9"/>
    <w:rsid w:val="000F34C9"/>
    <w:rsid w:val="0010075C"/>
    <w:rsid w:val="00103FB0"/>
    <w:rsid w:val="00111E32"/>
    <w:rsid w:val="00112679"/>
    <w:rsid w:val="0011382C"/>
    <w:rsid w:val="00117ACA"/>
    <w:rsid w:val="00127E18"/>
    <w:rsid w:val="00131DED"/>
    <w:rsid w:val="00132872"/>
    <w:rsid w:val="001345E7"/>
    <w:rsid w:val="001366E6"/>
    <w:rsid w:val="001425BC"/>
    <w:rsid w:val="00144DE6"/>
    <w:rsid w:val="0015011E"/>
    <w:rsid w:val="001503EE"/>
    <w:rsid w:val="00155580"/>
    <w:rsid w:val="00157E44"/>
    <w:rsid w:val="00162B07"/>
    <w:rsid w:val="00163AE1"/>
    <w:rsid w:val="001644D0"/>
    <w:rsid w:val="001650ED"/>
    <w:rsid w:val="00166AF6"/>
    <w:rsid w:val="00166D3B"/>
    <w:rsid w:val="00167E95"/>
    <w:rsid w:val="001713DB"/>
    <w:rsid w:val="001738B2"/>
    <w:rsid w:val="00174FF9"/>
    <w:rsid w:val="001760C5"/>
    <w:rsid w:val="0017708E"/>
    <w:rsid w:val="00180ABA"/>
    <w:rsid w:val="0018121C"/>
    <w:rsid w:val="0018300A"/>
    <w:rsid w:val="001832D1"/>
    <w:rsid w:val="0018384C"/>
    <w:rsid w:val="00185DF3"/>
    <w:rsid w:val="00186332"/>
    <w:rsid w:val="00191CA4"/>
    <w:rsid w:val="00191E86"/>
    <w:rsid w:val="00193072"/>
    <w:rsid w:val="001940B2"/>
    <w:rsid w:val="001957D2"/>
    <w:rsid w:val="00196507"/>
    <w:rsid w:val="001968A2"/>
    <w:rsid w:val="001A25A7"/>
    <w:rsid w:val="001A49D9"/>
    <w:rsid w:val="001A65AF"/>
    <w:rsid w:val="001A6A1A"/>
    <w:rsid w:val="001B0C4C"/>
    <w:rsid w:val="001B6694"/>
    <w:rsid w:val="001C122E"/>
    <w:rsid w:val="001C44F2"/>
    <w:rsid w:val="001C4812"/>
    <w:rsid w:val="001C6500"/>
    <w:rsid w:val="001C74FC"/>
    <w:rsid w:val="001C7747"/>
    <w:rsid w:val="001D3F26"/>
    <w:rsid w:val="001D4050"/>
    <w:rsid w:val="001D58A1"/>
    <w:rsid w:val="001D6274"/>
    <w:rsid w:val="001D7DA2"/>
    <w:rsid w:val="001E0E3C"/>
    <w:rsid w:val="001E27AD"/>
    <w:rsid w:val="001E2D91"/>
    <w:rsid w:val="001E3B64"/>
    <w:rsid w:val="001E4C93"/>
    <w:rsid w:val="001E4FF6"/>
    <w:rsid w:val="001E54C2"/>
    <w:rsid w:val="001E581B"/>
    <w:rsid w:val="001F128B"/>
    <w:rsid w:val="001F1514"/>
    <w:rsid w:val="001F153F"/>
    <w:rsid w:val="001F1640"/>
    <w:rsid w:val="001F3772"/>
    <w:rsid w:val="001F3CAA"/>
    <w:rsid w:val="001F76FE"/>
    <w:rsid w:val="0020008C"/>
    <w:rsid w:val="00202107"/>
    <w:rsid w:val="00203E1D"/>
    <w:rsid w:val="0020557A"/>
    <w:rsid w:val="002073D4"/>
    <w:rsid w:val="00212E11"/>
    <w:rsid w:val="0021526F"/>
    <w:rsid w:val="002173D2"/>
    <w:rsid w:val="00220351"/>
    <w:rsid w:val="00220FA1"/>
    <w:rsid w:val="00222325"/>
    <w:rsid w:val="00225D76"/>
    <w:rsid w:val="002274B1"/>
    <w:rsid w:val="00227D4F"/>
    <w:rsid w:val="00231B20"/>
    <w:rsid w:val="00231BCB"/>
    <w:rsid w:val="00232963"/>
    <w:rsid w:val="0023446C"/>
    <w:rsid w:val="00234CBC"/>
    <w:rsid w:val="00235082"/>
    <w:rsid w:val="0023691E"/>
    <w:rsid w:val="002413CB"/>
    <w:rsid w:val="00241EA6"/>
    <w:rsid w:val="002460C1"/>
    <w:rsid w:val="0025213C"/>
    <w:rsid w:val="00255037"/>
    <w:rsid w:val="00256965"/>
    <w:rsid w:val="0026042E"/>
    <w:rsid w:val="00260DB6"/>
    <w:rsid w:val="00261C0C"/>
    <w:rsid w:val="00262721"/>
    <w:rsid w:val="00263311"/>
    <w:rsid w:val="00263CD1"/>
    <w:rsid w:val="00266174"/>
    <w:rsid w:val="00266DB1"/>
    <w:rsid w:val="00266DB5"/>
    <w:rsid w:val="00267339"/>
    <w:rsid w:val="00267AE3"/>
    <w:rsid w:val="002718AC"/>
    <w:rsid w:val="002718FE"/>
    <w:rsid w:val="00271988"/>
    <w:rsid w:val="00272877"/>
    <w:rsid w:val="00273375"/>
    <w:rsid w:val="00273DAD"/>
    <w:rsid w:val="002758D7"/>
    <w:rsid w:val="00275F57"/>
    <w:rsid w:val="0028002A"/>
    <w:rsid w:val="002824B6"/>
    <w:rsid w:val="00282BDB"/>
    <w:rsid w:val="002840E4"/>
    <w:rsid w:val="002853A7"/>
    <w:rsid w:val="002900B0"/>
    <w:rsid w:val="00293321"/>
    <w:rsid w:val="0029516F"/>
    <w:rsid w:val="00297EB4"/>
    <w:rsid w:val="002A0A3F"/>
    <w:rsid w:val="002A105D"/>
    <w:rsid w:val="002A382F"/>
    <w:rsid w:val="002A6DA4"/>
    <w:rsid w:val="002B2BEC"/>
    <w:rsid w:val="002B2D5D"/>
    <w:rsid w:val="002B4001"/>
    <w:rsid w:val="002B4B66"/>
    <w:rsid w:val="002B5C31"/>
    <w:rsid w:val="002B6EA0"/>
    <w:rsid w:val="002C0F56"/>
    <w:rsid w:val="002C2260"/>
    <w:rsid w:val="002C36E6"/>
    <w:rsid w:val="002C3FAD"/>
    <w:rsid w:val="002C4EF3"/>
    <w:rsid w:val="002C6BA6"/>
    <w:rsid w:val="002C7991"/>
    <w:rsid w:val="002C79BA"/>
    <w:rsid w:val="002D117F"/>
    <w:rsid w:val="002D224C"/>
    <w:rsid w:val="002D2394"/>
    <w:rsid w:val="002D32C5"/>
    <w:rsid w:val="002E1B26"/>
    <w:rsid w:val="002E2A91"/>
    <w:rsid w:val="002E2D02"/>
    <w:rsid w:val="002E4802"/>
    <w:rsid w:val="002E569A"/>
    <w:rsid w:val="002E5CFF"/>
    <w:rsid w:val="002E5DD8"/>
    <w:rsid w:val="002E724E"/>
    <w:rsid w:val="002F15DC"/>
    <w:rsid w:val="002F1691"/>
    <w:rsid w:val="002F2080"/>
    <w:rsid w:val="002F3774"/>
    <w:rsid w:val="002F3EDD"/>
    <w:rsid w:val="002F4A63"/>
    <w:rsid w:val="002F64DB"/>
    <w:rsid w:val="00302AC5"/>
    <w:rsid w:val="0030338B"/>
    <w:rsid w:val="003052C8"/>
    <w:rsid w:val="00306514"/>
    <w:rsid w:val="00307C38"/>
    <w:rsid w:val="00307CEA"/>
    <w:rsid w:val="00307D4C"/>
    <w:rsid w:val="00310A10"/>
    <w:rsid w:val="0032147B"/>
    <w:rsid w:val="00321BDF"/>
    <w:rsid w:val="003224B2"/>
    <w:rsid w:val="00323E3B"/>
    <w:rsid w:val="003254D6"/>
    <w:rsid w:val="00326C94"/>
    <w:rsid w:val="003308B1"/>
    <w:rsid w:val="00332091"/>
    <w:rsid w:val="00334736"/>
    <w:rsid w:val="00335E68"/>
    <w:rsid w:val="003451E8"/>
    <w:rsid w:val="00345B45"/>
    <w:rsid w:val="0035052C"/>
    <w:rsid w:val="00351E72"/>
    <w:rsid w:val="0035422A"/>
    <w:rsid w:val="00354F73"/>
    <w:rsid w:val="00360C15"/>
    <w:rsid w:val="003642D5"/>
    <w:rsid w:val="0036590C"/>
    <w:rsid w:val="00370DB5"/>
    <w:rsid w:val="0037354F"/>
    <w:rsid w:val="00374B28"/>
    <w:rsid w:val="00375F59"/>
    <w:rsid w:val="0038153C"/>
    <w:rsid w:val="0038192B"/>
    <w:rsid w:val="003837C0"/>
    <w:rsid w:val="00384C49"/>
    <w:rsid w:val="00391062"/>
    <w:rsid w:val="003912D2"/>
    <w:rsid w:val="00391C2C"/>
    <w:rsid w:val="00392256"/>
    <w:rsid w:val="00393615"/>
    <w:rsid w:val="00393A54"/>
    <w:rsid w:val="00395134"/>
    <w:rsid w:val="00396853"/>
    <w:rsid w:val="003A166F"/>
    <w:rsid w:val="003A3077"/>
    <w:rsid w:val="003A30F3"/>
    <w:rsid w:val="003A45E9"/>
    <w:rsid w:val="003A48F5"/>
    <w:rsid w:val="003B05F5"/>
    <w:rsid w:val="003B1910"/>
    <w:rsid w:val="003B2574"/>
    <w:rsid w:val="003B3950"/>
    <w:rsid w:val="003B3993"/>
    <w:rsid w:val="003C166A"/>
    <w:rsid w:val="003C2089"/>
    <w:rsid w:val="003C33DD"/>
    <w:rsid w:val="003C3F22"/>
    <w:rsid w:val="003C42C7"/>
    <w:rsid w:val="003D17C2"/>
    <w:rsid w:val="003D1A6D"/>
    <w:rsid w:val="003D6073"/>
    <w:rsid w:val="003E144F"/>
    <w:rsid w:val="003E3223"/>
    <w:rsid w:val="003E4DBA"/>
    <w:rsid w:val="003E7694"/>
    <w:rsid w:val="003F3BFA"/>
    <w:rsid w:val="003F64D1"/>
    <w:rsid w:val="003F7B29"/>
    <w:rsid w:val="00400A71"/>
    <w:rsid w:val="00400C58"/>
    <w:rsid w:val="0040103A"/>
    <w:rsid w:val="00410E6A"/>
    <w:rsid w:val="00413439"/>
    <w:rsid w:val="00413815"/>
    <w:rsid w:val="004160DC"/>
    <w:rsid w:val="00416B50"/>
    <w:rsid w:val="00416D24"/>
    <w:rsid w:val="00421C81"/>
    <w:rsid w:val="0042235D"/>
    <w:rsid w:val="004235BE"/>
    <w:rsid w:val="00425AF1"/>
    <w:rsid w:val="0042777D"/>
    <w:rsid w:val="00430476"/>
    <w:rsid w:val="0043182D"/>
    <w:rsid w:val="004318F3"/>
    <w:rsid w:val="00431C45"/>
    <w:rsid w:val="004342CA"/>
    <w:rsid w:val="00434D58"/>
    <w:rsid w:val="00436F16"/>
    <w:rsid w:val="0044085C"/>
    <w:rsid w:val="004470BD"/>
    <w:rsid w:val="00447C61"/>
    <w:rsid w:val="00454DDA"/>
    <w:rsid w:val="00470473"/>
    <w:rsid w:val="0047172E"/>
    <w:rsid w:val="00472740"/>
    <w:rsid w:val="00473CBE"/>
    <w:rsid w:val="00474C8B"/>
    <w:rsid w:val="004806BA"/>
    <w:rsid w:val="004814DE"/>
    <w:rsid w:val="00481DED"/>
    <w:rsid w:val="0049146B"/>
    <w:rsid w:val="00492DEC"/>
    <w:rsid w:val="00493F31"/>
    <w:rsid w:val="004941D6"/>
    <w:rsid w:val="00494EC5"/>
    <w:rsid w:val="0049608F"/>
    <w:rsid w:val="0049658F"/>
    <w:rsid w:val="0049754B"/>
    <w:rsid w:val="004A0B94"/>
    <w:rsid w:val="004A0BDE"/>
    <w:rsid w:val="004A0C0B"/>
    <w:rsid w:val="004A0F29"/>
    <w:rsid w:val="004A44C6"/>
    <w:rsid w:val="004A6176"/>
    <w:rsid w:val="004A7582"/>
    <w:rsid w:val="004B2564"/>
    <w:rsid w:val="004B48F6"/>
    <w:rsid w:val="004B5811"/>
    <w:rsid w:val="004B6775"/>
    <w:rsid w:val="004B6A17"/>
    <w:rsid w:val="004C02A7"/>
    <w:rsid w:val="004C5712"/>
    <w:rsid w:val="004D0532"/>
    <w:rsid w:val="004D0768"/>
    <w:rsid w:val="004D1ACD"/>
    <w:rsid w:val="004D20A2"/>
    <w:rsid w:val="004D5B59"/>
    <w:rsid w:val="004D5C2B"/>
    <w:rsid w:val="004D72C9"/>
    <w:rsid w:val="004E1C18"/>
    <w:rsid w:val="004E1D07"/>
    <w:rsid w:val="004E530B"/>
    <w:rsid w:val="004E5BA4"/>
    <w:rsid w:val="004E6660"/>
    <w:rsid w:val="004F0211"/>
    <w:rsid w:val="00500099"/>
    <w:rsid w:val="0050393C"/>
    <w:rsid w:val="00503F50"/>
    <w:rsid w:val="00504766"/>
    <w:rsid w:val="00504A06"/>
    <w:rsid w:val="005067A1"/>
    <w:rsid w:val="00506F8E"/>
    <w:rsid w:val="00510CF1"/>
    <w:rsid w:val="00510F84"/>
    <w:rsid w:val="00511116"/>
    <w:rsid w:val="0051131F"/>
    <w:rsid w:val="00512314"/>
    <w:rsid w:val="00512A32"/>
    <w:rsid w:val="00517554"/>
    <w:rsid w:val="00520844"/>
    <w:rsid w:val="005209E4"/>
    <w:rsid w:val="00520E31"/>
    <w:rsid w:val="00521405"/>
    <w:rsid w:val="00522514"/>
    <w:rsid w:val="00526296"/>
    <w:rsid w:val="0053048A"/>
    <w:rsid w:val="00530B00"/>
    <w:rsid w:val="00533B75"/>
    <w:rsid w:val="005346B3"/>
    <w:rsid w:val="0053708D"/>
    <w:rsid w:val="00537A82"/>
    <w:rsid w:val="00537A9B"/>
    <w:rsid w:val="00537BD7"/>
    <w:rsid w:val="00544BB3"/>
    <w:rsid w:val="00545C42"/>
    <w:rsid w:val="00554FCE"/>
    <w:rsid w:val="00555412"/>
    <w:rsid w:val="005576B7"/>
    <w:rsid w:val="005579D5"/>
    <w:rsid w:val="00561CD9"/>
    <w:rsid w:val="005640F5"/>
    <w:rsid w:val="00566A80"/>
    <w:rsid w:val="00570F89"/>
    <w:rsid w:val="00570FCF"/>
    <w:rsid w:val="005712A4"/>
    <w:rsid w:val="005753E6"/>
    <w:rsid w:val="00576BDA"/>
    <w:rsid w:val="00576F92"/>
    <w:rsid w:val="00582EB4"/>
    <w:rsid w:val="005847B1"/>
    <w:rsid w:val="00585005"/>
    <w:rsid w:val="00585BEB"/>
    <w:rsid w:val="0058621E"/>
    <w:rsid w:val="0058716D"/>
    <w:rsid w:val="00587B1D"/>
    <w:rsid w:val="00591BBE"/>
    <w:rsid w:val="005936AF"/>
    <w:rsid w:val="005963A5"/>
    <w:rsid w:val="005968AA"/>
    <w:rsid w:val="005A45C3"/>
    <w:rsid w:val="005A64BC"/>
    <w:rsid w:val="005A7008"/>
    <w:rsid w:val="005A77D0"/>
    <w:rsid w:val="005B1BC1"/>
    <w:rsid w:val="005B4D59"/>
    <w:rsid w:val="005B7299"/>
    <w:rsid w:val="005C0A11"/>
    <w:rsid w:val="005C0A8D"/>
    <w:rsid w:val="005C2474"/>
    <w:rsid w:val="005C291E"/>
    <w:rsid w:val="005C304F"/>
    <w:rsid w:val="005C596F"/>
    <w:rsid w:val="005D1E63"/>
    <w:rsid w:val="005D290C"/>
    <w:rsid w:val="005D38E0"/>
    <w:rsid w:val="005D3A70"/>
    <w:rsid w:val="005D51E5"/>
    <w:rsid w:val="005E0CA6"/>
    <w:rsid w:val="005E14CB"/>
    <w:rsid w:val="005E47BA"/>
    <w:rsid w:val="005F0304"/>
    <w:rsid w:val="005F1CCD"/>
    <w:rsid w:val="006066B2"/>
    <w:rsid w:val="00606B71"/>
    <w:rsid w:val="00606F5A"/>
    <w:rsid w:val="006113A0"/>
    <w:rsid w:val="0061420D"/>
    <w:rsid w:val="00614595"/>
    <w:rsid w:val="00621521"/>
    <w:rsid w:val="00622FE5"/>
    <w:rsid w:val="00626129"/>
    <w:rsid w:val="006264AC"/>
    <w:rsid w:val="00627BA4"/>
    <w:rsid w:val="00634D8E"/>
    <w:rsid w:val="0063673C"/>
    <w:rsid w:val="0063704C"/>
    <w:rsid w:val="006370C7"/>
    <w:rsid w:val="00640870"/>
    <w:rsid w:val="0064137F"/>
    <w:rsid w:val="006416EE"/>
    <w:rsid w:val="0064510B"/>
    <w:rsid w:val="006470DA"/>
    <w:rsid w:val="00647823"/>
    <w:rsid w:val="0064798F"/>
    <w:rsid w:val="00651D39"/>
    <w:rsid w:val="00656366"/>
    <w:rsid w:val="00662926"/>
    <w:rsid w:val="00665401"/>
    <w:rsid w:val="00665970"/>
    <w:rsid w:val="0066699E"/>
    <w:rsid w:val="00666A53"/>
    <w:rsid w:val="006671FA"/>
    <w:rsid w:val="00667250"/>
    <w:rsid w:val="00670F38"/>
    <w:rsid w:val="00671C60"/>
    <w:rsid w:val="006769D6"/>
    <w:rsid w:val="00677457"/>
    <w:rsid w:val="0068027C"/>
    <w:rsid w:val="00680995"/>
    <w:rsid w:val="00681FFB"/>
    <w:rsid w:val="0068247B"/>
    <w:rsid w:val="00692DE1"/>
    <w:rsid w:val="006A1B89"/>
    <w:rsid w:val="006A7702"/>
    <w:rsid w:val="006B00D5"/>
    <w:rsid w:val="006B0F94"/>
    <w:rsid w:val="006B1FF7"/>
    <w:rsid w:val="006B37F0"/>
    <w:rsid w:val="006B4371"/>
    <w:rsid w:val="006B5AE6"/>
    <w:rsid w:val="006C49A7"/>
    <w:rsid w:val="006C6A79"/>
    <w:rsid w:val="006C73A4"/>
    <w:rsid w:val="006C76CD"/>
    <w:rsid w:val="006D0033"/>
    <w:rsid w:val="006D2EA7"/>
    <w:rsid w:val="006D4F10"/>
    <w:rsid w:val="006D62B2"/>
    <w:rsid w:val="006E15C5"/>
    <w:rsid w:val="006E3354"/>
    <w:rsid w:val="006E6879"/>
    <w:rsid w:val="006F0A33"/>
    <w:rsid w:val="006F2E4C"/>
    <w:rsid w:val="006F4AAD"/>
    <w:rsid w:val="006F5F0A"/>
    <w:rsid w:val="006F64B8"/>
    <w:rsid w:val="00702F90"/>
    <w:rsid w:val="00703AF0"/>
    <w:rsid w:val="00705E6A"/>
    <w:rsid w:val="007073B6"/>
    <w:rsid w:val="00707A0E"/>
    <w:rsid w:val="00710995"/>
    <w:rsid w:val="00710C7B"/>
    <w:rsid w:val="00714110"/>
    <w:rsid w:val="0071508A"/>
    <w:rsid w:val="00717D2D"/>
    <w:rsid w:val="0072080A"/>
    <w:rsid w:val="007212E9"/>
    <w:rsid w:val="007217A0"/>
    <w:rsid w:val="00721F7A"/>
    <w:rsid w:val="0072294E"/>
    <w:rsid w:val="00727668"/>
    <w:rsid w:val="00731692"/>
    <w:rsid w:val="0073266F"/>
    <w:rsid w:val="007331BA"/>
    <w:rsid w:val="007335AD"/>
    <w:rsid w:val="00734C45"/>
    <w:rsid w:val="007362B2"/>
    <w:rsid w:val="00741B03"/>
    <w:rsid w:val="007423F6"/>
    <w:rsid w:val="007439B4"/>
    <w:rsid w:val="00744804"/>
    <w:rsid w:val="00753AE2"/>
    <w:rsid w:val="00754F44"/>
    <w:rsid w:val="00755E07"/>
    <w:rsid w:val="00755F74"/>
    <w:rsid w:val="007560AC"/>
    <w:rsid w:val="0075637A"/>
    <w:rsid w:val="007637F8"/>
    <w:rsid w:val="00763B19"/>
    <w:rsid w:val="00766F66"/>
    <w:rsid w:val="00767DC0"/>
    <w:rsid w:val="007700FF"/>
    <w:rsid w:val="007708D0"/>
    <w:rsid w:val="00772A1D"/>
    <w:rsid w:val="00772BD9"/>
    <w:rsid w:val="00776D99"/>
    <w:rsid w:val="0078099D"/>
    <w:rsid w:val="00782705"/>
    <w:rsid w:val="00783523"/>
    <w:rsid w:val="007836C2"/>
    <w:rsid w:val="00784BEA"/>
    <w:rsid w:val="00786A5A"/>
    <w:rsid w:val="0079072C"/>
    <w:rsid w:val="00792DF3"/>
    <w:rsid w:val="007954BA"/>
    <w:rsid w:val="0079625D"/>
    <w:rsid w:val="007A202A"/>
    <w:rsid w:val="007A48FA"/>
    <w:rsid w:val="007A7388"/>
    <w:rsid w:val="007B5461"/>
    <w:rsid w:val="007B5499"/>
    <w:rsid w:val="007B5D99"/>
    <w:rsid w:val="007C08D6"/>
    <w:rsid w:val="007C1CB1"/>
    <w:rsid w:val="007C60E9"/>
    <w:rsid w:val="007D12D2"/>
    <w:rsid w:val="007D16F9"/>
    <w:rsid w:val="007D19E4"/>
    <w:rsid w:val="007D1C99"/>
    <w:rsid w:val="007D2D94"/>
    <w:rsid w:val="007D56C1"/>
    <w:rsid w:val="007E08C2"/>
    <w:rsid w:val="007E5900"/>
    <w:rsid w:val="007F091F"/>
    <w:rsid w:val="007F3CF5"/>
    <w:rsid w:val="007F42C1"/>
    <w:rsid w:val="007F4F69"/>
    <w:rsid w:val="008007A3"/>
    <w:rsid w:val="00801FD2"/>
    <w:rsid w:val="008034FB"/>
    <w:rsid w:val="00803BF6"/>
    <w:rsid w:val="00803C84"/>
    <w:rsid w:val="00804F18"/>
    <w:rsid w:val="0080532A"/>
    <w:rsid w:val="00805C79"/>
    <w:rsid w:val="00815514"/>
    <w:rsid w:val="00815E75"/>
    <w:rsid w:val="0081765F"/>
    <w:rsid w:val="00820723"/>
    <w:rsid w:val="00824907"/>
    <w:rsid w:val="00826EC5"/>
    <w:rsid w:val="008277B6"/>
    <w:rsid w:val="00831647"/>
    <w:rsid w:val="00831D52"/>
    <w:rsid w:val="0083271F"/>
    <w:rsid w:val="00836F36"/>
    <w:rsid w:val="00841D03"/>
    <w:rsid w:val="00842C1C"/>
    <w:rsid w:val="00843822"/>
    <w:rsid w:val="0084531B"/>
    <w:rsid w:val="00851501"/>
    <w:rsid w:val="008525E3"/>
    <w:rsid w:val="008533D7"/>
    <w:rsid w:val="00860B51"/>
    <w:rsid w:val="00862B96"/>
    <w:rsid w:val="00862D02"/>
    <w:rsid w:val="0086689D"/>
    <w:rsid w:val="00870F84"/>
    <w:rsid w:val="00872977"/>
    <w:rsid w:val="00874325"/>
    <w:rsid w:val="008748BD"/>
    <w:rsid w:val="0087624E"/>
    <w:rsid w:val="008764C1"/>
    <w:rsid w:val="00876B38"/>
    <w:rsid w:val="00885D12"/>
    <w:rsid w:val="00887632"/>
    <w:rsid w:val="008915D4"/>
    <w:rsid w:val="008939DE"/>
    <w:rsid w:val="00895887"/>
    <w:rsid w:val="008958D5"/>
    <w:rsid w:val="0089690B"/>
    <w:rsid w:val="008A3A3F"/>
    <w:rsid w:val="008A3C8D"/>
    <w:rsid w:val="008A4437"/>
    <w:rsid w:val="008A6BD6"/>
    <w:rsid w:val="008B65C8"/>
    <w:rsid w:val="008B7AE2"/>
    <w:rsid w:val="008C029E"/>
    <w:rsid w:val="008C0FD1"/>
    <w:rsid w:val="008C306C"/>
    <w:rsid w:val="008C3351"/>
    <w:rsid w:val="008C3410"/>
    <w:rsid w:val="008C6E24"/>
    <w:rsid w:val="008D0191"/>
    <w:rsid w:val="008D0249"/>
    <w:rsid w:val="008D0CC8"/>
    <w:rsid w:val="008D2408"/>
    <w:rsid w:val="008D59AB"/>
    <w:rsid w:val="008E000D"/>
    <w:rsid w:val="008E0A04"/>
    <w:rsid w:val="008E19DF"/>
    <w:rsid w:val="008E2D6F"/>
    <w:rsid w:val="008E34EC"/>
    <w:rsid w:val="008E3A7E"/>
    <w:rsid w:val="008E3A8B"/>
    <w:rsid w:val="008E50FB"/>
    <w:rsid w:val="008F3967"/>
    <w:rsid w:val="008F4581"/>
    <w:rsid w:val="00905029"/>
    <w:rsid w:val="00905E9E"/>
    <w:rsid w:val="0091146B"/>
    <w:rsid w:val="009116F2"/>
    <w:rsid w:val="00914B93"/>
    <w:rsid w:val="00921EF3"/>
    <w:rsid w:val="00922360"/>
    <w:rsid w:val="00923499"/>
    <w:rsid w:val="00924CAF"/>
    <w:rsid w:val="0092606F"/>
    <w:rsid w:val="009263BA"/>
    <w:rsid w:val="009315A2"/>
    <w:rsid w:val="00932144"/>
    <w:rsid w:val="00932363"/>
    <w:rsid w:val="00932A56"/>
    <w:rsid w:val="00933E88"/>
    <w:rsid w:val="0093506E"/>
    <w:rsid w:val="009370EF"/>
    <w:rsid w:val="00941A3E"/>
    <w:rsid w:val="00941B7D"/>
    <w:rsid w:val="00944DE5"/>
    <w:rsid w:val="009452BD"/>
    <w:rsid w:val="00945D0D"/>
    <w:rsid w:val="009470D3"/>
    <w:rsid w:val="009475FD"/>
    <w:rsid w:val="00950469"/>
    <w:rsid w:val="00951E94"/>
    <w:rsid w:val="00953EAA"/>
    <w:rsid w:val="00961146"/>
    <w:rsid w:val="009712A7"/>
    <w:rsid w:val="00973A45"/>
    <w:rsid w:val="00974514"/>
    <w:rsid w:val="00974C51"/>
    <w:rsid w:val="0097504C"/>
    <w:rsid w:val="00975914"/>
    <w:rsid w:val="00980214"/>
    <w:rsid w:val="00980236"/>
    <w:rsid w:val="009823D6"/>
    <w:rsid w:val="0098416D"/>
    <w:rsid w:val="0098492C"/>
    <w:rsid w:val="009851F2"/>
    <w:rsid w:val="00987A7A"/>
    <w:rsid w:val="0099072E"/>
    <w:rsid w:val="00990F3D"/>
    <w:rsid w:val="009925BF"/>
    <w:rsid w:val="009936A2"/>
    <w:rsid w:val="00994583"/>
    <w:rsid w:val="009A210A"/>
    <w:rsid w:val="009A39CE"/>
    <w:rsid w:val="009A5958"/>
    <w:rsid w:val="009A5FA7"/>
    <w:rsid w:val="009A6E60"/>
    <w:rsid w:val="009A717F"/>
    <w:rsid w:val="009B58B8"/>
    <w:rsid w:val="009B5CE7"/>
    <w:rsid w:val="009B609E"/>
    <w:rsid w:val="009C1317"/>
    <w:rsid w:val="009D34DA"/>
    <w:rsid w:val="009D36AB"/>
    <w:rsid w:val="009D3B45"/>
    <w:rsid w:val="009D4188"/>
    <w:rsid w:val="009E0FFB"/>
    <w:rsid w:val="009E1A62"/>
    <w:rsid w:val="009E1ADF"/>
    <w:rsid w:val="009E6FAF"/>
    <w:rsid w:val="009E720A"/>
    <w:rsid w:val="009F2B8F"/>
    <w:rsid w:val="009F7E42"/>
    <w:rsid w:val="00A02A80"/>
    <w:rsid w:val="00A05A61"/>
    <w:rsid w:val="00A105DF"/>
    <w:rsid w:val="00A150A3"/>
    <w:rsid w:val="00A150EA"/>
    <w:rsid w:val="00A15496"/>
    <w:rsid w:val="00A17735"/>
    <w:rsid w:val="00A2265C"/>
    <w:rsid w:val="00A25618"/>
    <w:rsid w:val="00A25ACA"/>
    <w:rsid w:val="00A275C7"/>
    <w:rsid w:val="00A31A43"/>
    <w:rsid w:val="00A32E8A"/>
    <w:rsid w:val="00A408EE"/>
    <w:rsid w:val="00A416FA"/>
    <w:rsid w:val="00A46664"/>
    <w:rsid w:val="00A47B74"/>
    <w:rsid w:val="00A54E64"/>
    <w:rsid w:val="00A56499"/>
    <w:rsid w:val="00A633DA"/>
    <w:rsid w:val="00A7071F"/>
    <w:rsid w:val="00A7293A"/>
    <w:rsid w:val="00A73453"/>
    <w:rsid w:val="00A76350"/>
    <w:rsid w:val="00A776F3"/>
    <w:rsid w:val="00A83774"/>
    <w:rsid w:val="00A901F3"/>
    <w:rsid w:val="00A910AB"/>
    <w:rsid w:val="00A92B43"/>
    <w:rsid w:val="00A949C5"/>
    <w:rsid w:val="00A9659F"/>
    <w:rsid w:val="00AA2EA8"/>
    <w:rsid w:val="00AA30F4"/>
    <w:rsid w:val="00AA3371"/>
    <w:rsid w:val="00AA3626"/>
    <w:rsid w:val="00AA4DB1"/>
    <w:rsid w:val="00AB3A5E"/>
    <w:rsid w:val="00AB4709"/>
    <w:rsid w:val="00AC19CE"/>
    <w:rsid w:val="00AC44E8"/>
    <w:rsid w:val="00AC5EC1"/>
    <w:rsid w:val="00AC62D8"/>
    <w:rsid w:val="00AD0933"/>
    <w:rsid w:val="00AD1A18"/>
    <w:rsid w:val="00AD2688"/>
    <w:rsid w:val="00AD2804"/>
    <w:rsid w:val="00AD2A94"/>
    <w:rsid w:val="00AD60F0"/>
    <w:rsid w:val="00AE05B4"/>
    <w:rsid w:val="00AE120C"/>
    <w:rsid w:val="00AE66CE"/>
    <w:rsid w:val="00AF0372"/>
    <w:rsid w:val="00AF0C79"/>
    <w:rsid w:val="00AF5B3E"/>
    <w:rsid w:val="00B00388"/>
    <w:rsid w:val="00B015A9"/>
    <w:rsid w:val="00B03748"/>
    <w:rsid w:val="00B048E7"/>
    <w:rsid w:val="00B050B9"/>
    <w:rsid w:val="00B1076F"/>
    <w:rsid w:val="00B15FC8"/>
    <w:rsid w:val="00B21ACF"/>
    <w:rsid w:val="00B24EF0"/>
    <w:rsid w:val="00B329EF"/>
    <w:rsid w:val="00B35FBF"/>
    <w:rsid w:val="00B3608F"/>
    <w:rsid w:val="00B41DC9"/>
    <w:rsid w:val="00B43EE6"/>
    <w:rsid w:val="00B45C0D"/>
    <w:rsid w:val="00B474EE"/>
    <w:rsid w:val="00B50CA5"/>
    <w:rsid w:val="00B52725"/>
    <w:rsid w:val="00B53BB8"/>
    <w:rsid w:val="00B54989"/>
    <w:rsid w:val="00B56068"/>
    <w:rsid w:val="00B613AC"/>
    <w:rsid w:val="00B62B0D"/>
    <w:rsid w:val="00B6572C"/>
    <w:rsid w:val="00B715CA"/>
    <w:rsid w:val="00B722A9"/>
    <w:rsid w:val="00B7239F"/>
    <w:rsid w:val="00B73BD1"/>
    <w:rsid w:val="00B7517B"/>
    <w:rsid w:val="00B80C3F"/>
    <w:rsid w:val="00B81539"/>
    <w:rsid w:val="00B83D95"/>
    <w:rsid w:val="00B8761B"/>
    <w:rsid w:val="00B87CB6"/>
    <w:rsid w:val="00B90758"/>
    <w:rsid w:val="00B90C34"/>
    <w:rsid w:val="00B9276A"/>
    <w:rsid w:val="00B96DF4"/>
    <w:rsid w:val="00BA0005"/>
    <w:rsid w:val="00BA00F9"/>
    <w:rsid w:val="00BA0E7D"/>
    <w:rsid w:val="00BA2542"/>
    <w:rsid w:val="00BA3FE5"/>
    <w:rsid w:val="00BB0695"/>
    <w:rsid w:val="00BB0E94"/>
    <w:rsid w:val="00BB279C"/>
    <w:rsid w:val="00BB42A8"/>
    <w:rsid w:val="00BB5311"/>
    <w:rsid w:val="00BB6FA1"/>
    <w:rsid w:val="00BB7B0F"/>
    <w:rsid w:val="00BC108C"/>
    <w:rsid w:val="00BC2E3C"/>
    <w:rsid w:val="00BC4122"/>
    <w:rsid w:val="00BC4C33"/>
    <w:rsid w:val="00BC7B63"/>
    <w:rsid w:val="00BD0D47"/>
    <w:rsid w:val="00BD1F2A"/>
    <w:rsid w:val="00BD2F34"/>
    <w:rsid w:val="00BD749F"/>
    <w:rsid w:val="00BE4455"/>
    <w:rsid w:val="00BE4702"/>
    <w:rsid w:val="00BE7597"/>
    <w:rsid w:val="00BF1584"/>
    <w:rsid w:val="00BF48D9"/>
    <w:rsid w:val="00BF70CB"/>
    <w:rsid w:val="00C013A9"/>
    <w:rsid w:val="00C02AC9"/>
    <w:rsid w:val="00C04015"/>
    <w:rsid w:val="00C069AC"/>
    <w:rsid w:val="00C143C4"/>
    <w:rsid w:val="00C155AD"/>
    <w:rsid w:val="00C1644D"/>
    <w:rsid w:val="00C2005F"/>
    <w:rsid w:val="00C2095A"/>
    <w:rsid w:val="00C20CE6"/>
    <w:rsid w:val="00C20FD5"/>
    <w:rsid w:val="00C223F7"/>
    <w:rsid w:val="00C25290"/>
    <w:rsid w:val="00C31740"/>
    <w:rsid w:val="00C31CC4"/>
    <w:rsid w:val="00C32838"/>
    <w:rsid w:val="00C33554"/>
    <w:rsid w:val="00C33E48"/>
    <w:rsid w:val="00C33FAC"/>
    <w:rsid w:val="00C35286"/>
    <w:rsid w:val="00C377F2"/>
    <w:rsid w:val="00C41426"/>
    <w:rsid w:val="00C42A12"/>
    <w:rsid w:val="00C50EF8"/>
    <w:rsid w:val="00C56BA3"/>
    <w:rsid w:val="00C618D9"/>
    <w:rsid w:val="00C703A4"/>
    <w:rsid w:val="00C83DF9"/>
    <w:rsid w:val="00C8657E"/>
    <w:rsid w:val="00C87288"/>
    <w:rsid w:val="00C91391"/>
    <w:rsid w:val="00C92007"/>
    <w:rsid w:val="00C95AE5"/>
    <w:rsid w:val="00C9739B"/>
    <w:rsid w:val="00C97F7E"/>
    <w:rsid w:val="00CA0420"/>
    <w:rsid w:val="00CA0F5C"/>
    <w:rsid w:val="00CA6243"/>
    <w:rsid w:val="00CA70E9"/>
    <w:rsid w:val="00CA724A"/>
    <w:rsid w:val="00CB044D"/>
    <w:rsid w:val="00CB1923"/>
    <w:rsid w:val="00CB24C1"/>
    <w:rsid w:val="00CB257D"/>
    <w:rsid w:val="00CB3075"/>
    <w:rsid w:val="00CB57AF"/>
    <w:rsid w:val="00CB63D9"/>
    <w:rsid w:val="00CC0761"/>
    <w:rsid w:val="00CC144E"/>
    <w:rsid w:val="00CC1B8A"/>
    <w:rsid w:val="00CC3A68"/>
    <w:rsid w:val="00CC73E9"/>
    <w:rsid w:val="00CC7B4C"/>
    <w:rsid w:val="00CD265B"/>
    <w:rsid w:val="00CD3E42"/>
    <w:rsid w:val="00CD46F4"/>
    <w:rsid w:val="00CD5703"/>
    <w:rsid w:val="00CE6182"/>
    <w:rsid w:val="00CF383A"/>
    <w:rsid w:val="00CF6ADB"/>
    <w:rsid w:val="00CF7D47"/>
    <w:rsid w:val="00D00D09"/>
    <w:rsid w:val="00D02C8A"/>
    <w:rsid w:val="00D0459D"/>
    <w:rsid w:val="00D060F2"/>
    <w:rsid w:val="00D107B9"/>
    <w:rsid w:val="00D10F99"/>
    <w:rsid w:val="00D14001"/>
    <w:rsid w:val="00D15850"/>
    <w:rsid w:val="00D16C49"/>
    <w:rsid w:val="00D16DDF"/>
    <w:rsid w:val="00D2073C"/>
    <w:rsid w:val="00D2165E"/>
    <w:rsid w:val="00D22C0F"/>
    <w:rsid w:val="00D23EAA"/>
    <w:rsid w:val="00D2695C"/>
    <w:rsid w:val="00D316E1"/>
    <w:rsid w:val="00D32B7F"/>
    <w:rsid w:val="00D32BD8"/>
    <w:rsid w:val="00D33EAE"/>
    <w:rsid w:val="00D35016"/>
    <w:rsid w:val="00D40063"/>
    <w:rsid w:val="00D4166F"/>
    <w:rsid w:val="00D41B99"/>
    <w:rsid w:val="00D42D6E"/>
    <w:rsid w:val="00D42F90"/>
    <w:rsid w:val="00D4542A"/>
    <w:rsid w:val="00D45FC3"/>
    <w:rsid w:val="00D4744A"/>
    <w:rsid w:val="00D53820"/>
    <w:rsid w:val="00D539BC"/>
    <w:rsid w:val="00D56E39"/>
    <w:rsid w:val="00D570CF"/>
    <w:rsid w:val="00D57BB1"/>
    <w:rsid w:val="00D624D6"/>
    <w:rsid w:val="00D65032"/>
    <w:rsid w:val="00D658DC"/>
    <w:rsid w:val="00D65D4A"/>
    <w:rsid w:val="00D675F3"/>
    <w:rsid w:val="00D72622"/>
    <w:rsid w:val="00D728AD"/>
    <w:rsid w:val="00D74288"/>
    <w:rsid w:val="00D7468B"/>
    <w:rsid w:val="00D77F0C"/>
    <w:rsid w:val="00D8135D"/>
    <w:rsid w:val="00D822F5"/>
    <w:rsid w:val="00D833D8"/>
    <w:rsid w:val="00D92B32"/>
    <w:rsid w:val="00D93CBD"/>
    <w:rsid w:val="00D94110"/>
    <w:rsid w:val="00D9665A"/>
    <w:rsid w:val="00D97A7C"/>
    <w:rsid w:val="00DA1FAC"/>
    <w:rsid w:val="00DA3F83"/>
    <w:rsid w:val="00DA6435"/>
    <w:rsid w:val="00DA66AC"/>
    <w:rsid w:val="00DA7C82"/>
    <w:rsid w:val="00DB4979"/>
    <w:rsid w:val="00DB730E"/>
    <w:rsid w:val="00DB74CD"/>
    <w:rsid w:val="00DC14BE"/>
    <w:rsid w:val="00DC55BD"/>
    <w:rsid w:val="00DC6645"/>
    <w:rsid w:val="00DD14CE"/>
    <w:rsid w:val="00DD4BE5"/>
    <w:rsid w:val="00DD5181"/>
    <w:rsid w:val="00DD5699"/>
    <w:rsid w:val="00DD6D98"/>
    <w:rsid w:val="00DD78C1"/>
    <w:rsid w:val="00DE2144"/>
    <w:rsid w:val="00DE3D78"/>
    <w:rsid w:val="00DE4354"/>
    <w:rsid w:val="00DE4399"/>
    <w:rsid w:val="00DE5185"/>
    <w:rsid w:val="00DF03B1"/>
    <w:rsid w:val="00DF18B3"/>
    <w:rsid w:val="00DF3BC5"/>
    <w:rsid w:val="00DF6E69"/>
    <w:rsid w:val="00DF740A"/>
    <w:rsid w:val="00E0259B"/>
    <w:rsid w:val="00E05EB8"/>
    <w:rsid w:val="00E05F53"/>
    <w:rsid w:val="00E0690A"/>
    <w:rsid w:val="00E11095"/>
    <w:rsid w:val="00E12C9F"/>
    <w:rsid w:val="00E137E5"/>
    <w:rsid w:val="00E14013"/>
    <w:rsid w:val="00E1602F"/>
    <w:rsid w:val="00E17A1A"/>
    <w:rsid w:val="00E20D7A"/>
    <w:rsid w:val="00E2114B"/>
    <w:rsid w:val="00E21192"/>
    <w:rsid w:val="00E21A3F"/>
    <w:rsid w:val="00E23652"/>
    <w:rsid w:val="00E249CE"/>
    <w:rsid w:val="00E32AEC"/>
    <w:rsid w:val="00E347EF"/>
    <w:rsid w:val="00E3666F"/>
    <w:rsid w:val="00E366E8"/>
    <w:rsid w:val="00E36B99"/>
    <w:rsid w:val="00E40066"/>
    <w:rsid w:val="00E42294"/>
    <w:rsid w:val="00E422C0"/>
    <w:rsid w:val="00E42C7F"/>
    <w:rsid w:val="00E4318C"/>
    <w:rsid w:val="00E44DEF"/>
    <w:rsid w:val="00E4558A"/>
    <w:rsid w:val="00E475E4"/>
    <w:rsid w:val="00E54BAA"/>
    <w:rsid w:val="00E56056"/>
    <w:rsid w:val="00E57803"/>
    <w:rsid w:val="00E57FE4"/>
    <w:rsid w:val="00E613AE"/>
    <w:rsid w:val="00E63E9D"/>
    <w:rsid w:val="00E7649D"/>
    <w:rsid w:val="00E77DFD"/>
    <w:rsid w:val="00E8231C"/>
    <w:rsid w:val="00E83D36"/>
    <w:rsid w:val="00E84D49"/>
    <w:rsid w:val="00E86B99"/>
    <w:rsid w:val="00E9090B"/>
    <w:rsid w:val="00E91066"/>
    <w:rsid w:val="00E922BD"/>
    <w:rsid w:val="00E94701"/>
    <w:rsid w:val="00E95066"/>
    <w:rsid w:val="00E9522C"/>
    <w:rsid w:val="00E963B8"/>
    <w:rsid w:val="00E96D47"/>
    <w:rsid w:val="00E97F12"/>
    <w:rsid w:val="00EA1500"/>
    <w:rsid w:val="00EA348D"/>
    <w:rsid w:val="00EA36DC"/>
    <w:rsid w:val="00EA6AAE"/>
    <w:rsid w:val="00EA763B"/>
    <w:rsid w:val="00EB1CFB"/>
    <w:rsid w:val="00EB6EF9"/>
    <w:rsid w:val="00EB7B67"/>
    <w:rsid w:val="00EC1497"/>
    <w:rsid w:val="00EC23DB"/>
    <w:rsid w:val="00EC53A6"/>
    <w:rsid w:val="00EC739F"/>
    <w:rsid w:val="00EC7790"/>
    <w:rsid w:val="00ED015D"/>
    <w:rsid w:val="00ED0DBE"/>
    <w:rsid w:val="00ED479E"/>
    <w:rsid w:val="00ED783F"/>
    <w:rsid w:val="00EE2299"/>
    <w:rsid w:val="00EE5704"/>
    <w:rsid w:val="00EE5DA0"/>
    <w:rsid w:val="00EE7923"/>
    <w:rsid w:val="00EF141C"/>
    <w:rsid w:val="00EF1E3F"/>
    <w:rsid w:val="00EF24D0"/>
    <w:rsid w:val="00EF3B68"/>
    <w:rsid w:val="00EF4E26"/>
    <w:rsid w:val="00EF6F64"/>
    <w:rsid w:val="00F00F52"/>
    <w:rsid w:val="00F03355"/>
    <w:rsid w:val="00F04B73"/>
    <w:rsid w:val="00F05142"/>
    <w:rsid w:val="00F0573F"/>
    <w:rsid w:val="00F0622C"/>
    <w:rsid w:val="00F07245"/>
    <w:rsid w:val="00F11CC7"/>
    <w:rsid w:val="00F12175"/>
    <w:rsid w:val="00F12819"/>
    <w:rsid w:val="00F16EA3"/>
    <w:rsid w:val="00F20075"/>
    <w:rsid w:val="00F25D25"/>
    <w:rsid w:val="00F25FA8"/>
    <w:rsid w:val="00F32003"/>
    <w:rsid w:val="00F34547"/>
    <w:rsid w:val="00F355EE"/>
    <w:rsid w:val="00F44E80"/>
    <w:rsid w:val="00F46ED2"/>
    <w:rsid w:val="00F510D7"/>
    <w:rsid w:val="00F51998"/>
    <w:rsid w:val="00F55AD8"/>
    <w:rsid w:val="00F60168"/>
    <w:rsid w:val="00F6210A"/>
    <w:rsid w:val="00F62578"/>
    <w:rsid w:val="00F63AC0"/>
    <w:rsid w:val="00F63E28"/>
    <w:rsid w:val="00F64D45"/>
    <w:rsid w:val="00F64E48"/>
    <w:rsid w:val="00F654D6"/>
    <w:rsid w:val="00F7047C"/>
    <w:rsid w:val="00F7170D"/>
    <w:rsid w:val="00F7185C"/>
    <w:rsid w:val="00F72F88"/>
    <w:rsid w:val="00F74351"/>
    <w:rsid w:val="00F7587A"/>
    <w:rsid w:val="00F764FD"/>
    <w:rsid w:val="00F80361"/>
    <w:rsid w:val="00F8070D"/>
    <w:rsid w:val="00F82452"/>
    <w:rsid w:val="00F9235F"/>
    <w:rsid w:val="00F97DAD"/>
    <w:rsid w:val="00FA2F50"/>
    <w:rsid w:val="00FA315F"/>
    <w:rsid w:val="00FA4785"/>
    <w:rsid w:val="00FA47CC"/>
    <w:rsid w:val="00FA5E35"/>
    <w:rsid w:val="00FA6A06"/>
    <w:rsid w:val="00FA6C0E"/>
    <w:rsid w:val="00FA77DA"/>
    <w:rsid w:val="00FB10AC"/>
    <w:rsid w:val="00FB2255"/>
    <w:rsid w:val="00FB2EA3"/>
    <w:rsid w:val="00FB38F6"/>
    <w:rsid w:val="00FB4A17"/>
    <w:rsid w:val="00FB5843"/>
    <w:rsid w:val="00FC000D"/>
    <w:rsid w:val="00FC06F5"/>
    <w:rsid w:val="00FC55B6"/>
    <w:rsid w:val="00FC57C3"/>
    <w:rsid w:val="00FC669E"/>
    <w:rsid w:val="00FD072E"/>
    <w:rsid w:val="00FD22F2"/>
    <w:rsid w:val="00FD4B56"/>
    <w:rsid w:val="00FE0329"/>
    <w:rsid w:val="00FE07F2"/>
    <w:rsid w:val="00FE2164"/>
    <w:rsid w:val="00FE24FE"/>
    <w:rsid w:val="00FE4450"/>
    <w:rsid w:val="00FE583A"/>
    <w:rsid w:val="00FE589B"/>
    <w:rsid w:val="00FE742B"/>
    <w:rsid w:val="00FF1375"/>
    <w:rsid w:val="00FF1F29"/>
    <w:rsid w:val="00FF3F1A"/>
    <w:rsid w:val="00FF5D34"/>
    <w:rsid w:val="00FF67CE"/>
    <w:rsid w:val="00FF69C9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D4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2073D4"/>
    <w:pPr>
      <w:keepNext/>
      <w:jc w:val="center"/>
      <w:outlineLvl w:val="0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47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739F"/>
    <w:pPr>
      <w:ind w:left="720" w:hanging="360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7185C"/>
    <w:pPr>
      <w:ind w:left="708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0047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370E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0EF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9370E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0EF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937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0EF"/>
    <w:rPr>
      <w:rFonts w:ascii="Tahoma" w:hAnsi="Tahoma" w:cs="Tahoma"/>
      <w:sz w:val="16"/>
      <w:szCs w:val="16"/>
      <w:lang w:val="es-ES" w:eastAsia="es-ES"/>
    </w:rPr>
  </w:style>
  <w:style w:type="character" w:customStyle="1" w:styleId="ListParagraphChar">
    <w:name w:val="List Paragraph Char"/>
    <w:link w:val="Prrafodelista1"/>
    <w:locked/>
    <w:rsid w:val="0007738E"/>
    <w:rPr>
      <w:rFonts w:eastAsia="Calibri"/>
      <w:sz w:val="24"/>
      <w:szCs w:val="24"/>
      <w:lang w:eastAsia="es-ES"/>
    </w:rPr>
  </w:style>
  <w:style w:type="paragraph" w:customStyle="1" w:styleId="Prrafodelista1">
    <w:name w:val="Párrafo de lista1"/>
    <w:basedOn w:val="Normal"/>
    <w:link w:val="ListParagraphChar"/>
    <w:qFormat/>
    <w:rsid w:val="0007738E"/>
    <w:pPr>
      <w:ind w:left="708"/>
    </w:pPr>
    <w:rPr>
      <w:rFonts w:eastAsia="Calibri"/>
      <w:lang w:val="en-US"/>
    </w:rPr>
  </w:style>
  <w:style w:type="paragraph" w:styleId="NoSpacing">
    <w:name w:val="No Spacing"/>
    <w:link w:val="NoSpacingChar"/>
    <w:uiPriority w:val="1"/>
    <w:qFormat/>
    <w:rsid w:val="0007738E"/>
    <w:rPr>
      <w:rFonts w:ascii="Arial" w:eastAsiaTheme="minorHAnsi" w:hAnsi="Arial" w:cs="Arial"/>
      <w:sz w:val="24"/>
      <w:szCs w:val="22"/>
      <w:lang w:val="es-MX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738E"/>
    <w:rPr>
      <w:rFonts w:ascii="Arial" w:eastAsiaTheme="minorHAnsi" w:hAnsi="Arial" w:cs="Arial"/>
      <w:sz w:val="24"/>
      <w:szCs w:val="22"/>
      <w:lang w:val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8E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8E"/>
    <w:rPr>
      <w:rFonts w:asciiTheme="minorHAnsi" w:eastAsiaTheme="minorHAnsi" w:hAnsiTheme="minorHAnsi" w:cstheme="minorBidi"/>
      <w:lang w:val="es-MX"/>
    </w:rPr>
  </w:style>
  <w:style w:type="character" w:styleId="FootnoteReference">
    <w:name w:val="footnote reference"/>
    <w:basedOn w:val="DefaultParagraphFont"/>
    <w:uiPriority w:val="99"/>
    <w:semiHidden/>
    <w:unhideWhenUsed/>
    <w:rsid w:val="0007738E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3659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59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590C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5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590C"/>
    <w:rPr>
      <w:b/>
      <w:bCs/>
      <w:lang w:val="es-ES" w:eastAsia="es-ES"/>
    </w:rPr>
  </w:style>
  <w:style w:type="paragraph" w:styleId="Revision">
    <w:name w:val="Revision"/>
    <w:hidden/>
    <w:uiPriority w:val="99"/>
    <w:semiHidden/>
    <w:rsid w:val="00072930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D4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2073D4"/>
    <w:pPr>
      <w:keepNext/>
      <w:jc w:val="center"/>
      <w:outlineLvl w:val="0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47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739F"/>
    <w:pPr>
      <w:ind w:left="720" w:hanging="360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7185C"/>
    <w:pPr>
      <w:ind w:left="708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0047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370E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0EF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9370E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0EF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937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0EF"/>
    <w:rPr>
      <w:rFonts w:ascii="Tahoma" w:hAnsi="Tahoma" w:cs="Tahoma"/>
      <w:sz w:val="16"/>
      <w:szCs w:val="16"/>
      <w:lang w:val="es-ES" w:eastAsia="es-ES"/>
    </w:rPr>
  </w:style>
  <w:style w:type="character" w:customStyle="1" w:styleId="ListParagraphChar">
    <w:name w:val="List Paragraph Char"/>
    <w:link w:val="Prrafodelista1"/>
    <w:locked/>
    <w:rsid w:val="0007738E"/>
    <w:rPr>
      <w:rFonts w:eastAsia="Calibri"/>
      <w:sz w:val="24"/>
      <w:szCs w:val="24"/>
      <w:lang w:eastAsia="es-ES"/>
    </w:rPr>
  </w:style>
  <w:style w:type="paragraph" w:customStyle="1" w:styleId="Prrafodelista1">
    <w:name w:val="Párrafo de lista1"/>
    <w:basedOn w:val="Normal"/>
    <w:link w:val="ListParagraphChar"/>
    <w:qFormat/>
    <w:rsid w:val="0007738E"/>
    <w:pPr>
      <w:ind w:left="708"/>
    </w:pPr>
    <w:rPr>
      <w:rFonts w:eastAsia="Calibri"/>
      <w:lang w:val="en-US"/>
    </w:rPr>
  </w:style>
  <w:style w:type="paragraph" w:styleId="NoSpacing">
    <w:name w:val="No Spacing"/>
    <w:link w:val="NoSpacingChar"/>
    <w:uiPriority w:val="1"/>
    <w:qFormat/>
    <w:rsid w:val="0007738E"/>
    <w:rPr>
      <w:rFonts w:ascii="Arial" w:eastAsiaTheme="minorHAnsi" w:hAnsi="Arial" w:cs="Arial"/>
      <w:sz w:val="24"/>
      <w:szCs w:val="22"/>
      <w:lang w:val="es-MX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738E"/>
    <w:rPr>
      <w:rFonts w:ascii="Arial" w:eastAsiaTheme="minorHAnsi" w:hAnsi="Arial" w:cs="Arial"/>
      <w:sz w:val="24"/>
      <w:szCs w:val="22"/>
      <w:lang w:val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8E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8E"/>
    <w:rPr>
      <w:rFonts w:asciiTheme="minorHAnsi" w:eastAsiaTheme="minorHAnsi" w:hAnsiTheme="minorHAnsi" w:cstheme="minorBidi"/>
      <w:lang w:val="es-MX"/>
    </w:rPr>
  </w:style>
  <w:style w:type="character" w:styleId="FootnoteReference">
    <w:name w:val="footnote reference"/>
    <w:basedOn w:val="DefaultParagraphFont"/>
    <w:uiPriority w:val="99"/>
    <w:semiHidden/>
    <w:unhideWhenUsed/>
    <w:rsid w:val="0007738E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3659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59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590C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5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590C"/>
    <w:rPr>
      <w:b/>
      <w:bCs/>
      <w:lang w:val="es-ES" w:eastAsia="es-ES"/>
    </w:rPr>
  </w:style>
  <w:style w:type="paragraph" w:styleId="Revision">
    <w:name w:val="Revision"/>
    <w:hidden/>
    <w:uiPriority w:val="99"/>
    <w:semiHidden/>
    <w:rsid w:val="0007293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C6236-C310-493D-B6D0-0E70687C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1515</Words>
  <Characters>8332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REUNION DEL GRUPO REGIONAL DE CONSULTA SOBRE MIGRACIÓN (GRCM) DE LA CONFERENCIA REGIONAL SOBRE MIGRACIÓN (CRM)</vt:lpstr>
      <vt:lpstr>REUNION DEL GRUPO REGIONAL DE CONSULTA SOBRE MIGRACIÓN (GRCM) DE LA CONFERENCIA REGIONAL SOBRE MIGRACIÓN (CRM)</vt:lpstr>
    </vt:vector>
  </TitlesOfParts>
  <Company>IOM</Company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DEL GRUPO REGIONAL DE CONSULTA SOBRE MIGRACIÓN (GRCM) DE LA CONFERENCIA REGIONAL SOBRE MIGRACIÓN (CRM)</dc:title>
  <dc:creator>ITS</dc:creator>
  <cp:lastModifiedBy>RODAS Renán</cp:lastModifiedBy>
  <cp:revision>4</cp:revision>
  <cp:lastPrinted>2015-11-12T03:13:00Z</cp:lastPrinted>
  <dcterms:created xsi:type="dcterms:W3CDTF">2015-11-12T19:39:00Z</dcterms:created>
  <dcterms:modified xsi:type="dcterms:W3CDTF">2015-11-12T19:47:00Z</dcterms:modified>
</cp:coreProperties>
</file>