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F1" w:rsidRPr="00587976" w:rsidRDefault="002F44F1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  <w:bookmarkStart w:id="0" w:name="_GoBack"/>
      <w:bookmarkEnd w:id="0"/>
    </w:p>
    <w:p w:rsidR="002F44F1" w:rsidRPr="00587976" w:rsidRDefault="00DE7D17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CRM Logo" style="position:absolute;left:0;text-align:left;margin-left:151.05pt;margin-top:-38.3pt;width:206.05pt;height:64.25pt;z-index:251658240;visibility:visible">
            <v:imagedata r:id="rId8" o:title=""/>
          </v:shape>
        </w:pict>
      </w:r>
    </w:p>
    <w:p w:rsidR="002F44F1" w:rsidRPr="00587976" w:rsidRDefault="002F44F1" w:rsidP="003A0573">
      <w:pPr>
        <w:pStyle w:val="Header"/>
        <w:jc w:val="center"/>
        <w:rPr>
          <w:rFonts w:ascii="Arial" w:hAnsi="Arial" w:cs="Arial"/>
          <w:b/>
          <w:bCs/>
          <w:iCs/>
          <w:sz w:val="18"/>
          <w:lang w:val="es-MX"/>
        </w:rPr>
      </w:pPr>
    </w:p>
    <w:p w:rsidR="002F44F1" w:rsidRPr="00587976" w:rsidRDefault="002F44F1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</w:p>
    <w:p w:rsidR="002F44F1" w:rsidRPr="00587976" w:rsidRDefault="002F44F1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  <w:r w:rsidRPr="00587976">
        <w:rPr>
          <w:rFonts w:ascii="Arial" w:hAnsi="Arial" w:cs="Arial"/>
          <w:b/>
          <w:bCs/>
          <w:iCs/>
          <w:lang w:val="es-MX"/>
        </w:rPr>
        <w:t>Reunión de la Red de Funcionarios de Enlace para la Protección Consular</w:t>
      </w:r>
    </w:p>
    <w:p w:rsidR="002F44F1" w:rsidRPr="00587976" w:rsidRDefault="002F44F1" w:rsidP="004E707C">
      <w:pPr>
        <w:pStyle w:val="Header"/>
        <w:spacing w:after="120"/>
        <w:jc w:val="center"/>
        <w:rPr>
          <w:rFonts w:ascii="Arial" w:hAnsi="Arial" w:cs="Arial"/>
          <w:b/>
          <w:lang w:val="es-MX"/>
        </w:rPr>
      </w:pPr>
      <w:r w:rsidRPr="00587976">
        <w:rPr>
          <w:rFonts w:ascii="Arial" w:hAnsi="Arial" w:cs="Arial"/>
          <w:b/>
          <w:iCs/>
          <w:lang w:val="es-MX"/>
        </w:rPr>
        <w:t>Grupo Regional de Consulta sobre Migración (GRCM)</w:t>
      </w:r>
    </w:p>
    <w:p w:rsidR="002F44F1" w:rsidRPr="00587976" w:rsidRDefault="002F44F1" w:rsidP="00591672">
      <w:pPr>
        <w:jc w:val="center"/>
        <w:rPr>
          <w:rFonts w:ascii="Arial" w:hAnsi="Arial" w:cs="Arial"/>
          <w:b/>
          <w:lang w:val="es-MX"/>
        </w:rPr>
      </w:pPr>
      <w:r w:rsidRPr="00587976">
        <w:rPr>
          <w:rFonts w:ascii="Arial" w:hAnsi="Arial" w:cs="Arial"/>
          <w:b/>
          <w:lang w:val="es-MX"/>
        </w:rPr>
        <w:t>Cuidad de Panamá, Panamá</w:t>
      </w:r>
    </w:p>
    <w:p w:rsidR="002F44F1" w:rsidRPr="00587976" w:rsidRDefault="002F44F1" w:rsidP="00591672">
      <w:pPr>
        <w:pStyle w:val="Heading1"/>
        <w:rPr>
          <w:rFonts w:ascii="Arial" w:hAnsi="Arial" w:cs="Arial"/>
          <w:i w:val="0"/>
          <w:sz w:val="20"/>
          <w:lang w:val="es-MX"/>
        </w:rPr>
      </w:pPr>
      <w:r>
        <w:rPr>
          <w:rFonts w:ascii="Arial" w:hAnsi="Arial" w:cs="Arial"/>
          <w:i w:val="0"/>
          <w:sz w:val="20"/>
          <w:lang w:val="es-MX"/>
        </w:rPr>
        <w:t>4 de diciembre</w:t>
      </w:r>
      <w:r w:rsidRPr="00587976">
        <w:rPr>
          <w:rFonts w:ascii="Arial" w:hAnsi="Arial" w:cs="Arial"/>
          <w:i w:val="0"/>
          <w:sz w:val="20"/>
          <w:lang w:val="es-MX"/>
        </w:rPr>
        <w:t xml:space="preserve"> de 2012</w:t>
      </w:r>
    </w:p>
    <w:p w:rsidR="002F44F1" w:rsidRPr="00587976" w:rsidRDefault="002F44F1" w:rsidP="00591672">
      <w:pPr>
        <w:rPr>
          <w:lang w:val="es-MX"/>
        </w:rPr>
      </w:pPr>
    </w:p>
    <w:p w:rsidR="002F44F1" w:rsidRPr="00587976" w:rsidRDefault="002F44F1" w:rsidP="00572E64">
      <w:pPr>
        <w:spacing w:after="120"/>
        <w:jc w:val="center"/>
        <w:rPr>
          <w:rFonts w:ascii="Arial" w:hAnsi="Arial"/>
          <w:b/>
          <w:i/>
          <w:lang w:val="es-MX"/>
        </w:rPr>
      </w:pPr>
      <w:r w:rsidRPr="00587976">
        <w:rPr>
          <w:rFonts w:ascii="Arial" w:hAnsi="Arial"/>
          <w:b/>
          <w:i/>
          <w:lang w:val="es-MX"/>
        </w:rPr>
        <w:t>AGENDA</w:t>
      </w:r>
    </w:p>
    <w:p w:rsidR="002F44F1" w:rsidRPr="00587976" w:rsidRDefault="002F44F1" w:rsidP="00C23E5A">
      <w:pPr>
        <w:jc w:val="both"/>
        <w:rPr>
          <w:rFonts w:ascii="Arial" w:hAnsi="Arial"/>
          <w:lang w:val="es-MX"/>
        </w:rPr>
      </w:pPr>
      <w:r w:rsidRPr="00587976">
        <w:rPr>
          <w:rFonts w:ascii="Arial" w:hAnsi="Arial"/>
          <w:lang w:val="es-MX"/>
        </w:rPr>
        <w:t>07:30 – 08:30</w:t>
      </w:r>
      <w:r w:rsidRPr="00587976">
        <w:rPr>
          <w:rFonts w:ascii="Arial" w:hAnsi="Arial"/>
          <w:lang w:val="es-MX"/>
        </w:rPr>
        <w:tab/>
        <w:t xml:space="preserve">    Inscripción de participantes</w:t>
      </w:r>
    </w:p>
    <w:p w:rsidR="002F44F1" w:rsidRPr="00587976" w:rsidRDefault="002F44F1" w:rsidP="00834CC8">
      <w:pPr>
        <w:ind w:left="2337" w:hanging="1653"/>
        <w:jc w:val="both"/>
        <w:rPr>
          <w:rFonts w:ascii="Arial" w:hAnsi="Arial"/>
          <w:lang w:val="es-MX"/>
        </w:rPr>
      </w:pPr>
    </w:p>
    <w:p w:rsidR="002F44F1" w:rsidRPr="00587976" w:rsidRDefault="002F44F1" w:rsidP="0062348B">
      <w:pPr>
        <w:ind w:left="1653" w:hanging="1653"/>
        <w:jc w:val="both"/>
        <w:rPr>
          <w:rFonts w:ascii="Arial" w:hAnsi="Arial"/>
          <w:lang w:val="es-MX"/>
        </w:rPr>
      </w:pPr>
      <w:r w:rsidRPr="00587976">
        <w:rPr>
          <w:rFonts w:ascii="Arial" w:hAnsi="Arial"/>
          <w:lang w:val="es-MX"/>
        </w:rPr>
        <w:t>08:30 – 08:45</w:t>
      </w:r>
      <w:r w:rsidRPr="00587976">
        <w:rPr>
          <w:rFonts w:ascii="Arial" w:hAnsi="Arial"/>
          <w:lang w:val="es-MX"/>
        </w:rPr>
        <w:tab/>
        <w:t>Inicio de Reunión.  Aprobación de la agenda y conformación del Comité de Redacción.</w:t>
      </w:r>
    </w:p>
    <w:p w:rsidR="002F44F1" w:rsidRPr="00587976" w:rsidRDefault="002F44F1" w:rsidP="0062348B">
      <w:pPr>
        <w:ind w:left="1653" w:hanging="1653"/>
        <w:jc w:val="both"/>
        <w:rPr>
          <w:rFonts w:ascii="Arial" w:hAnsi="Arial"/>
          <w:lang w:val="es-MX"/>
        </w:rPr>
      </w:pPr>
    </w:p>
    <w:p w:rsidR="002F44F1" w:rsidRPr="00587976" w:rsidRDefault="002F44F1" w:rsidP="008E5C37">
      <w:pPr>
        <w:ind w:left="1653" w:hanging="1653"/>
        <w:jc w:val="both"/>
        <w:rPr>
          <w:rFonts w:ascii="Arial" w:hAnsi="Arial"/>
          <w:lang w:val="es-MX"/>
        </w:rPr>
      </w:pPr>
      <w:r w:rsidRPr="00587976">
        <w:rPr>
          <w:rFonts w:ascii="Arial" w:hAnsi="Arial"/>
          <w:lang w:val="es-MX"/>
        </w:rPr>
        <w:t xml:space="preserve">08:45 – 09:30 </w:t>
      </w:r>
      <w:r w:rsidRPr="00587976">
        <w:rPr>
          <w:rFonts w:ascii="Arial" w:hAnsi="Arial"/>
          <w:lang w:val="es-MX"/>
        </w:rPr>
        <w:tab/>
        <w:t xml:space="preserve">Informes de los países miembros sobre esfuerzos recientes relacionados con la protección consular </w:t>
      </w:r>
      <w:r w:rsidRPr="00587976">
        <w:rPr>
          <w:rFonts w:ascii="Arial" w:hAnsi="Arial"/>
          <w:b/>
          <w:i/>
          <w:sz w:val="18"/>
          <w:lang w:val="es-MX"/>
        </w:rPr>
        <w:t>[Lidera: todas las delegaciones (5 minutos por delegación)].</w:t>
      </w:r>
      <w:r w:rsidRPr="00587976">
        <w:rPr>
          <w:rFonts w:ascii="Arial" w:hAnsi="Arial"/>
          <w:i/>
          <w:sz w:val="18"/>
          <w:lang w:val="es-MX"/>
        </w:rPr>
        <w:t xml:space="preserve"> </w:t>
      </w:r>
    </w:p>
    <w:p w:rsidR="002F44F1" w:rsidRPr="00587976" w:rsidRDefault="002F44F1" w:rsidP="0062348B">
      <w:pPr>
        <w:jc w:val="both"/>
        <w:rPr>
          <w:rFonts w:ascii="Arial" w:hAnsi="Arial"/>
          <w:lang w:val="es-MX"/>
        </w:rPr>
      </w:pPr>
    </w:p>
    <w:p w:rsidR="002F44F1" w:rsidRPr="00587976" w:rsidRDefault="002F44F1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  <w:r>
        <w:rPr>
          <w:rFonts w:ascii="Arial" w:hAnsi="Arial" w:cs="Arial"/>
          <w:lang w:val="es-MX"/>
        </w:rPr>
        <w:t>09:30 – 10:00</w:t>
      </w:r>
      <w:r w:rsidRPr="00587976">
        <w:rPr>
          <w:rFonts w:ascii="Arial" w:hAnsi="Arial" w:cs="Arial"/>
          <w:lang w:val="es-MX"/>
        </w:rPr>
        <w:t xml:space="preserve"> </w:t>
      </w:r>
      <w:r w:rsidRPr="00587976">
        <w:rPr>
          <w:rFonts w:ascii="Arial" w:hAnsi="Arial" w:cs="Arial"/>
          <w:lang w:val="es-MX"/>
        </w:rPr>
        <w:tab/>
        <w:t xml:space="preserve">Actualización sobre </w:t>
      </w:r>
      <w:r w:rsidRPr="00587976">
        <w:rPr>
          <w:rFonts w:ascii="Arial" w:hAnsi="Arial" w:cs="Arial"/>
        </w:rPr>
        <w:t xml:space="preserve">el Memorándum de Entendimiento para el Establecimiento de una </w:t>
      </w:r>
      <w:r w:rsidRPr="00587976">
        <w:rPr>
          <w:rFonts w:ascii="Arial" w:hAnsi="Arial" w:cs="Arial"/>
          <w:i/>
        </w:rPr>
        <w:t>Red de Protección Consular y Asistencia Humanitaria Centroamericana y de la República Dominicana en los Estados Unidos Mexicanos</w:t>
      </w:r>
      <w:r w:rsidRPr="00587976">
        <w:rPr>
          <w:rFonts w:ascii="Arial" w:hAnsi="Arial" w:cs="Arial"/>
          <w:lang w:val="es-MX"/>
        </w:rPr>
        <w:t xml:space="preserve"> y posiblemente en otros países de Norteamérica</w:t>
      </w:r>
      <w:r w:rsidRPr="00587976">
        <w:rPr>
          <w:rFonts w:ascii="Arial" w:hAnsi="Arial" w:cs="Arial"/>
          <w:b/>
          <w:lang w:val="es-MX"/>
        </w:rPr>
        <w:t xml:space="preserve"> </w:t>
      </w:r>
      <w:r w:rsidRPr="00587976">
        <w:rPr>
          <w:rFonts w:ascii="Arial" w:hAnsi="Arial" w:cs="Arial"/>
          <w:b/>
          <w:i/>
          <w:sz w:val="18"/>
          <w:lang w:val="es-MX"/>
        </w:rPr>
        <w:t xml:space="preserve">[Lidera: </w:t>
      </w:r>
      <w:r>
        <w:rPr>
          <w:rFonts w:ascii="Arial" w:hAnsi="Arial" w:cs="Arial"/>
          <w:b/>
          <w:i/>
          <w:sz w:val="18"/>
          <w:lang w:val="es-MX"/>
        </w:rPr>
        <w:t>ST</w:t>
      </w:r>
      <w:r w:rsidRPr="00587976">
        <w:rPr>
          <w:rFonts w:ascii="Arial" w:hAnsi="Arial" w:cs="Arial"/>
          <w:b/>
          <w:i/>
          <w:sz w:val="18"/>
          <w:lang w:val="es-MX"/>
        </w:rPr>
        <w:t>].</w:t>
      </w:r>
    </w:p>
    <w:p w:rsidR="002F44F1" w:rsidRPr="00587976" w:rsidRDefault="002F44F1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</w:p>
    <w:p w:rsidR="002F44F1" w:rsidRPr="00587976" w:rsidRDefault="002F44F1" w:rsidP="007874FA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  <w:szCs w:val="18"/>
          <w:lang w:val="es-MX"/>
        </w:rPr>
      </w:pPr>
      <w:r>
        <w:rPr>
          <w:rFonts w:ascii="Arial" w:hAnsi="Arial" w:cs="Arial"/>
          <w:i/>
          <w:sz w:val="18"/>
          <w:szCs w:val="18"/>
          <w:lang w:val="es-MX"/>
        </w:rPr>
        <w:t xml:space="preserve">Durante la pasada reunión de la Red de Funcionarios de Enlace, el 19 de junio de 2012, la ST solicitó copia del Memorándum de Entendimiento tal y como fue presentado al SICA, para ser distribuido entre los países miembros de la </w:t>
      </w:r>
      <w:smartTag w:uri="urn:schemas-microsoft-com:office:smarttags" w:element="PersonName">
        <w:r>
          <w:rPr>
            <w:rFonts w:ascii="Arial" w:hAnsi="Arial" w:cs="Arial"/>
            <w:i/>
            <w:sz w:val="18"/>
            <w:szCs w:val="18"/>
            <w:lang w:val="es-MX"/>
          </w:rPr>
          <w:t>CRM</w:t>
        </w:r>
      </w:smartTag>
      <w:r>
        <w:rPr>
          <w:rFonts w:ascii="Arial" w:hAnsi="Arial" w:cs="Arial"/>
          <w:i/>
          <w:sz w:val="18"/>
          <w:szCs w:val="18"/>
          <w:lang w:val="es-MX"/>
        </w:rPr>
        <w:t xml:space="preserve">. Dicho Memorándum ya fue enviado a la ST por parte de República Dominicana y fue enviado a los países miembros de la </w:t>
      </w:r>
      <w:smartTag w:uri="urn:schemas-microsoft-com:office:smarttags" w:element="PersonName">
        <w:r>
          <w:rPr>
            <w:rFonts w:ascii="Arial" w:hAnsi="Arial" w:cs="Arial"/>
            <w:i/>
            <w:sz w:val="18"/>
            <w:szCs w:val="18"/>
            <w:lang w:val="es-MX"/>
          </w:rPr>
          <w:t>CRM</w:t>
        </w:r>
      </w:smartTag>
      <w:r>
        <w:rPr>
          <w:rFonts w:ascii="Arial" w:hAnsi="Arial" w:cs="Arial"/>
          <w:i/>
          <w:sz w:val="18"/>
          <w:szCs w:val="18"/>
          <w:lang w:val="es-MX"/>
        </w:rPr>
        <w:t xml:space="preserve"> para su conocimiento. Se solicitaría que alguno de los países involucrados pudiera dar una actualización del estatus que guarda dicho instrumento.</w:t>
      </w:r>
    </w:p>
    <w:p w:rsidR="002F44F1" w:rsidRPr="00587976" w:rsidRDefault="002F44F1" w:rsidP="00290533">
      <w:pPr>
        <w:ind w:left="1653" w:hanging="1653"/>
        <w:jc w:val="both"/>
        <w:rPr>
          <w:rFonts w:ascii="Arial" w:hAnsi="Arial"/>
          <w:lang w:val="es-MX"/>
        </w:rPr>
      </w:pPr>
    </w:p>
    <w:p w:rsidR="002F44F1" w:rsidRPr="00587976" w:rsidRDefault="002F44F1" w:rsidP="00290533">
      <w:pPr>
        <w:ind w:left="1653" w:hanging="1653"/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lang w:val="es-MX"/>
        </w:rPr>
        <w:t>10:00 – 10:15</w:t>
      </w:r>
      <w:r w:rsidRPr="00587976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>Actualización sobre los proyectos que el Comité Internacional de la Cruz Roja, CICR, lleva a cabo en la región en atención a la salud de las personas migrantes.</w:t>
      </w:r>
    </w:p>
    <w:p w:rsidR="002F44F1" w:rsidRPr="00587976" w:rsidRDefault="002F44F1" w:rsidP="00290533">
      <w:pPr>
        <w:ind w:left="1653" w:hanging="1653"/>
        <w:jc w:val="both"/>
        <w:rPr>
          <w:rFonts w:ascii="Arial" w:hAnsi="Arial" w:cs="Arial"/>
          <w:b/>
          <w:i/>
          <w:sz w:val="18"/>
        </w:rPr>
      </w:pPr>
    </w:p>
    <w:p w:rsidR="002F44F1" w:rsidRPr="00C20A8D" w:rsidRDefault="002F44F1" w:rsidP="004D3291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</w:rPr>
      </w:pPr>
      <w:r w:rsidRPr="00C20A8D">
        <w:rPr>
          <w:rFonts w:ascii="Arial" w:hAnsi="Arial" w:cs="Arial"/>
          <w:i/>
          <w:sz w:val="18"/>
        </w:rPr>
        <w:t>Espacio solicitado por la PPT para el CICR como invitado especial.</w:t>
      </w:r>
    </w:p>
    <w:p w:rsidR="002F44F1" w:rsidRPr="00C20A8D" w:rsidRDefault="002F44F1" w:rsidP="002F29FB">
      <w:pPr>
        <w:ind w:left="2013"/>
        <w:jc w:val="both"/>
        <w:rPr>
          <w:rFonts w:ascii="Arial" w:hAnsi="Arial" w:cs="Arial"/>
          <w:i/>
          <w:sz w:val="18"/>
        </w:rPr>
      </w:pPr>
    </w:p>
    <w:p w:rsidR="002F44F1" w:rsidRPr="00C20A8D" w:rsidRDefault="002F44F1" w:rsidP="002F29FB">
      <w:pPr>
        <w:ind w:left="1653" w:hanging="1653"/>
        <w:jc w:val="both"/>
        <w:rPr>
          <w:rFonts w:ascii="Arial" w:hAnsi="Arial" w:cs="Arial"/>
          <w:b/>
          <w:i/>
          <w:sz w:val="18"/>
        </w:rPr>
      </w:pPr>
      <w:r w:rsidRPr="00C20A8D">
        <w:rPr>
          <w:rFonts w:ascii="Arial" w:hAnsi="Arial" w:cs="Arial"/>
          <w:lang w:val="es-MX"/>
        </w:rPr>
        <w:t>10:15 – 10:30</w:t>
      </w:r>
      <w:r w:rsidRPr="00C20A8D">
        <w:rPr>
          <w:rFonts w:ascii="Arial" w:hAnsi="Arial" w:cs="Arial"/>
          <w:lang w:val="es-MX"/>
        </w:rPr>
        <w:tab/>
        <w:t>Actualización sobre los proyectos que la Organización Internacional para las Migraciones, OIM, lleva a cabo en la región en atención a la salud de las personas migrantes.</w:t>
      </w:r>
    </w:p>
    <w:p w:rsidR="002F44F1" w:rsidRPr="00C20A8D" w:rsidRDefault="002F44F1" w:rsidP="002F29FB">
      <w:pPr>
        <w:ind w:left="1653" w:hanging="1653"/>
        <w:jc w:val="both"/>
        <w:rPr>
          <w:rFonts w:ascii="Arial" w:hAnsi="Arial" w:cs="Arial"/>
          <w:b/>
          <w:i/>
          <w:sz w:val="18"/>
        </w:rPr>
      </w:pPr>
    </w:p>
    <w:p w:rsidR="002F44F1" w:rsidRPr="00C20A8D" w:rsidRDefault="002F44F1" w:rsidP="002F29FB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</w:rPr>
      </w:pPr>
      <w:r w:rsidRPr="00C20A8D">
        <w:rPr>
          <w:rFonts w:ascii="Arial" w:hAnsi="Arial" w:cs="Arial"/>
          <w:i/>
          <w:sz w:val="18"/>
        </w:rPr>
        <w:t>Durante la reunión de la Red celebrada en Santo Domingo, República Dominicana, el 16 de noviembre del 2011, se solicitó a la ST realizar un informe sobre las actividades en materia de salud de UNFPA, Cruz Roja Internacional, OPS y OIM. (Punto # 5 del Informe de la Red del 16 de noviembre del 2011)</w:t>
      </w:r>
    </w:p>
    <w:p w:rsidR="002F44F1" w:rsidRPr="00C20A8D" w:rsidRDefault="002F44F1" w:rsidP="002F29FB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</w:rPr>
      </w:pPr>
      <w:r w:rsidRPr="00C20A8D">
        <w:rPr>
          <w:rFonts w:ascii="Arial" w:hAnsi="Arial" w:cs="Arial"/>
          <w:i/>
          <w:sz w:val="18"/>
        </w:rPr>
        <w:t>Dicha información fue presentada durante la última reunión de la Red, celebrada el 19 de junio del 2012, sin embargo, la información sobre la OIM no estuvo completa y en esta ocasión se pretende dar un informe mucho más detallado de los proyectos que OIM tiene en la región en materia de salud.</w:t>
      </w:r>
    </w:p>
    <w:p w:rsidR="002F44F1" w:rsidRPr="00587976" w:rsidRDefault="002F44F1" w:rsidP="00290533">
      <w:pPr>
        <w:ind w:left="1653" w:hanging="1653"/>
        <w:jc w:val="both"/>
        <w:rPr>
          <w:rFonts w:ascii="Arial" w:hAnsi="Arial"/>
        </w:rPr>
      </w:pPr>
    </w:p>
    <w:p w:rsidR="002F44F1" w:rsidRPr="00587976" w:rsidRDefault="002F44F1" w:rsidP="00290533">
      <w:pPr>
        <w:ind w:left="1653" w:hanging="1653"/>
        <w:jc w:val="both"/>
        <w:rPr>
          <w:rFonts w:ascii="Arial" w:hAnsi="Arial"/>
        </w:rPr>
      </w:pPr>
      <w:r w:rsidRPr="00587976">
        <w:rPr>
          <w:rFonts w:ascii="Arial" w:hAnsi="Arial"/>
        </w:rPr>
        <w:t>10:30 – 10:45</w:t>
      </w:r>
      <w:r w:rsidRPr="00587976">
        <w:rPr>
          <w:rFonts w:ascii="Arial" w:hAnsi="Arial"/>
        </w:rPr>
        <w:tab/>
        <w:t xml:space="preserve">Informe sobre el </w:t>
      </w:r>
      <w:r>
        <w:rPr>
          <w:rFonts w:ascii="Arial" w:hAnsi="Arial"/>
        </w:rPr>
        <w:t>Encuentro Regional de Trabajo de Departamentos de Asuntos Consulares, celebrado en San José, Costa Rica, los días 28 y 29 de agosto de 2012.</w:t>
      </w:r>
    </w:p>
    <w:p w:rsidR="002F44F1" w:rsidRPr="00587976" w:rsidRDefault="002F44F1" w:rsidP="00290533">
      <w:pPr>
        <w:ind w:left="1653" w:hanging="1653"/>
        <w:jc w:val="both"/>
        <w:rPr>
          <w:rFonts w:ascii="Arial" w:hAnsi="Arial"/>
          <w:b/>
          <w:i/>
          <w:sz w:val="18"/>
        </w:rPr>
      </w:pPr>
      <w:r w:rsidRPr="00587976">
        <w:rPr>
          <w:rFonts w:ascii="Arial" w:hAnsi="Arial"/>
        </w:rPr>
        <w:tab/>
      </w:r>
      <w:r>
        <w:rPr>
          <w:rFonts w:ascii="Arial" w:hAnsi="Arial"/>
          <w:b/>
          <w:i/>
          <w:sz w:val="18"/>
        </w:rPr>
        <w:t>[Lidera: ST/OIM</w:t>
      </w:r>
      <w:r w:rsidRPr="00587976">
        <w:rPr>
          <w:rFonts w:ascii="Arial" w:hAnsi="Arial"/>
          <w:b/>
          <w:i/>
          <w:sz w:val="18"/>
        </w:rPr>
        <w:t>]</w:t>
      </w:r>
    </w:p>
    <w:p w:rsidR="002F44F1" w:rsidRPr="00587976" w:rsidRDefault="002F44F1" w:rsidP="00290533">
      <w:pPr>
        <w:ind w:left="1653" w:hanging="1653"/>
        <w:jc w:val="both"/>
        <w:rPr>
          <w:rFonts w:ascii="Arial" w:hAnsi="Arial"/>
          <w:b/>
          <w:i/>
          <w:sz w:val="18"/>
        </w:rPr>
      </w:pPr>
    </w:p>
    <w:p w:rsidR="002F44F1" w:rsidRPr="00587976" w:rsidRDefault="002F44F1" w:rsidP="001E1877">
      <w:pPr>
        <w:numPr>
          <w:ilvl w:val="0"/>
          <w:numId w:val="7"/>
        </w:numPr>
        <w:jc w:val="both"/>
        <w:rPr>
          <w:rFonts w:ascii="Arial" w:hAnsi="Arial" w:cs="Arial"/>
          <w:i/>
          <w:sz w:val="18"/>
        </w:rPr>
      </w:pPr>
      <w:r w:rsidRPr="00587976">
        <w:rPr>
          <w:rFonts w:ascii="Arial" w:hAnsi="Arial" w:cs="Arial"/>
          <w:i/>
          <w:sz w:val="18"/>
        </w:rPr>
        <w:t xml:space="preserve">Este </w:t>
      </w:r>
      <w:r>
        <w:rPr>
          <w:rFonts w:ascii="Arial" w:hAnsi="Arial" w:cs="Arial"/>
          <w:i/>
          <w:sz w:val="18"/>
        </w:rPr>
        <w:t xml:space="preserve">Encuentro se da como seguimiento del trabajo que ha venido realizando la OIM con los Departamentos de Asuntos Consulares de México, Centroamérica y República Dominicana, para brindar herramientas para el trabajo con victimas de trata e personas. </w:t>
      </w:r>
    </w:p>
    <w:p w:rsidR="002F44F1" w:rsidRPr="00587976" w:rsidRDefault="002F44F1" w:rsidP="00290533">
      <w:pPr>
        <w:ind w:left="1653" w:hanging="1653"/>
        <w:jc w:val="both"/>
        <w:rPr>
          <w:rFonts w:ascii="Arial" w:hAnsi="Arial"/>
        </w:rPr>
      </w:pPr>
    </w:p>
    <w:p w:rsidR="002F44F1" w:rsidRPr="00587976" w:rsidRDefault="002F44F1" w:rsidP="008275A0">
      <w:pPr>
        <w:ind w:left="1650" w:hanging="1650"/>
        <w:jc w:val="both"/>
        <w:rPr>
          <w:rFonts w:ascii="Arial" w:hAnsi="Arial" w:cs="Arial"/>
          <w:b/>
          <w:i/>
          <w:lang w:val="es-MX"/>
        </w:rPr>
      </w:pPr>
      <w:r w:rsidRPr="00587976">
        <w:rPr>
          <w:rFonts w:ascii="Arial" w:hAnsi="Arial" w:cs="Arial"/>
          <w:lang w:val="es-MX"/>
        </w:rPr>
        <w:t>10:45 – 11:00</w:t>
      </w:r>
      <w:r w:rsidRPr="00587976">
        <w:rPr>
          <w:rFonts w:ascii="Arial" w:hAnsi="Arial" w:cs="Arial"/>
          <w:lang w:val="es-MX"/>
        </w:rPr>
        <w:tab/>
      </w:r>
      <w:r w:rsidRPr="00587976">
        <w:rPr>
          <w:rFonts w:ascii="Arial" w:hAnsi="Arial"/>
          <w:lang w:val="es-MX"/>
        </w:rPr>
        <w:t xml:space="preserve">Presentación/diálogo con la RRCOM </w:t>
      </w:r>
      <w:r w:rsidRPr="00587976">
        <w:rPr>
          <w:rFonts w:ascii="Arial" w:hAnsi="Arial" w:cs="Arial"/>
          <w:b/>
          <w:i/>
          <w:sz w:val="18"/>
          <w:szCs w:val="18"/>
          <w:lang w:val="es-MX"/>
        </w:rPr>
        <w:t>[Lidera: RROCM]</w:t>
      </w:r>
    </w:p>
    <w:p w:rsidR="002F44F1" w:rsidRPr="00587976" w:rsidRDefault="002F44F1" w:rsidP="003B543B">
      <w:pPr>
        <w:jc w:val="both"/>
        <w:rPr>
          <w:rFonts w:ascii="Arial" w:hAnsi="Arial"/>
          <w:lang w:val="es-MX"/>
        </w:rPr>
      </w:pPr>
    </w:p>
    <w:p w:rsidR="002F44F1" w:rsidRPr="00587976" w:rsidRDefault="002F44F1" w:rsidP="00C23E5A">
      <w:pPr>
        <w:ind w:left="1653" w:hanging="1653"/>
        <w:jc w:val="both"/>
        <w:rPr>
          <w:rFonts w:ascii="Arial" w:hAnsi="Arial"/>
          <w:lang w:val="es-MX"/>
        </w:rPr>
      </w:pPr>
      <w:r w:rsidRPr="00587976">
        <w:rPr>
          <w:rFonts w:ascii="Arial" w:hAnsi="Arial"/>
          <w:lang w:val="es-MX"/>
        </w:rPr>
        <w:t>11:00 – 11:15</w:t>
      </w:r>
      <w:r w:rsidRPr="00587976">
        <w:rPr>
          <w:rFonts w:ascii="Arial" w:hAnsi="Arial"/>
          <w:lang w:val="es-MX"/>
        </w:rPr>
        <w:tab/>
        <w:t>Receso</w:t>
      </w:r>
    </w:p>
    <w:p w:rsidR="002F44F1" w:rsidRPr="00587976" w:rsidRDefault="002F44F1" w:rsidP="008275A0">
      <w:pPr>
        <w:ind w:left="1653" w:hanging="1653"/>
        <w:jc w:val="both"/>
        <w:rPr>
          <w:rFonts w:ascii="Arial" w:hAnsi="Arial" w:cs="Arial"/>
          <w:lang w:val="es-MX"/>
        </w:rPr>
      </w:pPr>
    </w:p>
    <w:p w:rsidR="002F44F1" w:rsidRPr="00587976" w:rsidRDefault="002F44F1" w:rsidP="008275A0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  <w:r w:rsidRPr="00587976">
        <w:rPr>
          <w:rFonts w:ascii="Arial" w:hAnsi="Arial" w:cs="Arial"/>
          <w:lang w:val="es-MX"/>
        </w:rPr>
        <w:lastRenderedPageBreak/>
        <w:t>11:15 – 11:30</w:t>
      </w:r>
      <w:r w:rsidRPr="00587976">
        <w:rPr>
          <w:rFonts w:ascii="Arial" w:hAnsi="Arial" w:cs="Arial"/>
          <w:lang w:val="es-MX"/>
        </w:rPr>
        <w:tab/>
        <w:t xml:space="preserve">Propuesta de El Salvador sobre mecanismos de seguimiento a los acuerdos de ésta Red de Funcionarios de Enlace. </w:t>
      </w:r>
      <w:r w:rsidRPr="00587976">
        <w:rPr>
          <w:rFonts w:ascii="Arial" w:hAnsi="Arial" w:cs="Arial"/>
          <w:b/>
          <w:i/>
          <w:sz w:val="18"/>
          <w:lang w:val="es-MX"/>
        </w:rPr>
        <w:t>[Lidera: El Salvador]</w:t>
      </w:r>
    </w:p>
    <w:p w:rsidR="002F44F1" w:rsidRPr="00587976" w:rsidRDefault="002F44F1" w:rsidP="008275A0">
      <w:pPr>
        <w:ind w:left="1653" w:hanging="1653"/>
        <w:jc w:val="both"/>
        <w:rPr>
          <w:rFonts w:ascii="Arial" w:hAnsi="Arial" w:cs="Arial"/>
          <w:lang w:val="es-MX"/>
        </w:rPr>
      </w:pPr>
    </w:p>
    <w:p w:rsidR="002F44F1" w:rsidRPr="00587976" w:rsidRDefault="002F44F1" w:rsidP="001E1877">
      <w:pPr>
        <w:numPr>
          <w:ilvl w:val="0"/>
          <w:numId w:val="7"/>
        </w:numPr>
        <w:jc w:val="both"/>
        <w:rPr>
          <w:rFonts w:ascii="Arial" w:hAnsi="Arial" w:cs="Arial"/>
          <w:i/>
          <w:sz w:val="18"/>
          <w:szCs w:val="18"/>
          <w:lang w:val="es-MX"/>
        </w:rPr>
      </w:pPr>
      <w:r w:rsidRPr="00587976">
        <w:rPr>
          <w:rFonts w:ascii="Arial" w:hAnsi="Arial" w:cs="Arial"/>
          <w:i/>
          <w:sz w:val="18"/>
          <w:szCs w:val="18"/>
          <w:lang w:val="es-MX"/>
        </w:rPr>
        <w:t xml:space="preserve">En la pasada reunión de ésta Red de Funcionarios, El Salvador indicó que </w:t>
      </w:r>
      <w:r>
        <w:rPr>
          <w:rFonts w:ascii="Arial" w:hAnsi="Arial" w:cs="Arial"/>
          <w:i/>
          <w:sz w:val="18"/>
          <w:szCs w:val="18"/>
          <w:lang w:val="es-MX"/>
        </w:rPr>
        <w:t xml:space="preserve">entregaría la propuesta a la Secretaría Técnica para que fuera circulada a los países miembros, con el fin de recibir observaciones para su discusión en esta reunión. </w:t>
      </w:r>
    </w:p>
    <w:p w:rsidR="002F44F1" w:rsidRPr="00587976" w:rsidRDefault="002F44F1" w:rsidP="008275A0">
      <w:pPr>
        <w:ind w:left="1653" w:hanging="1653"/>
        <w:jc w:val="both"/>
        <w:rPr>
          <w:rFonts w:ascii="Arial" w:hAnsi="Arial" w:cs="Arial"/>
          <w:lang w:val="es-MX"/>
        </w:rPr>
      </w:pPr>
    </w:p>
    <w:p w:rsidR="002F44F1" w:rsidRPr="00587976" w:rsidRDefault="002F44F1" w:rsidP="008275A0">
      <w:pPr>
        <w:ind w:left="1653" w:hanging="1653"/>
        <w:jc w:val="both"/>
        <w:rPr>
          <w:rFonts w:ascii="Arial" w:hAnsi="Arial" w:cs="Arial"/>
          <w:lang w:val="es-MX"/>
        </w:rPr>
      </w:pPr>
      <w:r w:rsidRPr="00587976">
        <w:rPr>
          <w:rFonts w:ascii="Arial" w:hAnsi="Arial" w:cs="Arial"/>
          <w:lang w:val="es-MX"/>
        </w:rPr>
        <w:t>11:30 – 11:45</w:t>
      </w:r>
      <w:r w:rsidRPr="00587976">
        <w:rPr>
          <w:rFonts w:ascii="Arial" w:hAnsi="Arial" w:cs="Arial"/>
          <w:lang w:val="es-MX"/>
        </w:rPr>
        <w:tab/>
        <w:t xml:space="preserve">Propuestas de nuevas actividades </w:t>
      </w:r>
      <w:r w:rsidRPr="00587976">
        <w:rPr>
          <w:rFonts w:ascii="Arial" w:hAnsi="Arial" w:cs="Arial"/>
          <w:b/>
          <w:i/>
          <w:sz w:val="18"/>
          <w:lang w:val="es-MX"/>
        </w:rPr>
        <w:t>[Lidera: Todas las delegaciones]</w:t>
      </w:r>
    </w:p>
    <w:p w:rsidR="002F44F1" w:rsidRPr="00587976" w:rsidRDefault="002F44F1" w:rsidP="008275A0">
      <w:pPr>
        <w:ind w:left="1653" w:hanging="1653"/>
        <w:jc w:val="both"/>
        <w:rPr>
          <w:rFonts w:ascii="Arial" w:hAnsi="Arial" w:cs="Arial"/>
          <w:lang w:val="es-MX"/>
        </w:rPr>
      </w:pPr>
    </w:p>
    <w:p w:rsidR="002F44F1" w:rsidRPr="00587976" w:rsidRDefault="002F44F1" w:rsidP="008275A0">
      <w:pPr>
        <w:ind w:left="1653" w:hanging="1653"/>
        <w:jc w:val="both"/>
        <w:rPr>
          <w:rFonts w:ascii="Arial" w:hAnsi="Arial" w:cs="Arial"/>
          <w:lang w:val="es-MX"/>
        </w:rPr>
      </w:pPr>
      <w:r w:rsidRPr="00587976">
        <w:rPr>
          <w:rFonts w:ascii="Arial" w:hAnsi="Arial" w:cs="Arial"/>
          <w:lang w:val="es-MX"/>
        </w:rPr>
        <w:t>11:45 – 13:00</w:t>
      </w:r>
      <w:r w:rsidRPr="00587976">
        <w:rPr>
          <w:rFonts w:ascii="Arial" w:hAnsi="Arial" w:cs="Arial"/>
          <w:lang w:val="es-MX"/>
        </w:rPr>
        <w:tab/>
        <w:t xml:space="preserve">Preparación del informe de la reunión de la red para el </w:t>
      </w:r>
      <w:r w:rsidRPr="00587976">
        <w:rPr>
          <w:rFonts w:ascii="Arial" w:hAnsi="Arial" w:cs="Arial"/>
          <w:b/>
          <w:i/>
          <w:sz w:val="18"/>
          <w:lang w:val="es-MX"/>
        </w:rPr>
        <w:t>GRCM [Lidera: PPT]</w:t>
      </w:r>
      <w:r w:rsidRPr="00587976">
        <w:rPr>
          <w:rFonts w:ascii="Arial" w:hAnsi="Arial"/>
          <w:b/>
          <w:i/>
          <w:sz w:val="18"/>
          <w:lang w:val="es-MX"/>
        </w:rPr>
        <w:t xml:space="preserve"> </w:t>
      </w:r>
      <w:r w:rsidRPr="00587976">
        <w:rPr>
          <w:rFonts w:ascii="Arial" w:hAnsi="Arial"/>
          <w:i/>
          <w:sz w:val="18"/>
          <w:lang w:val="es-MX"/>
        </w:rPr>
        <w:t>Licenciado Vladimir Franco, Jefe de Asuntos Jurídicos, Ministerio de Relaciones Exteriores de Panamá.</w:t>
      </w:r>
    </w:p>
    <w:p w:rsidR="002F44F1" w:rsidRPr="00587976" w:rsidRDefault="002F44F1">
      <w:pPr>
        <w:ind w:left="1653" w:hanging="1653"/>
        <w:jc w:val="both"/>
        <w:rPr>
          <w:rFonts w:ascii="Arial" w:hAnsi="Arial" w:cs="Arial"/>
          <w:lang w:val="es-MX"/>
        </w:rPr>
      </w:pPr>
    </w:p>
    <w:sectPr w:rsidR="002F44F1" w:rsidRPr="00587976" w:rsidSect="00C23E5A">
      <w:headerReference w:type="default" r:id="rId9"/>
      <w:footerReference w:type="even" r:id="rId10"/>
      <w:footerReference w:type="default" r:id="rId11"/>
      <w:pgSz w:w="12240" w:h="15840"/>
      <w:pgMar w:top="1438" w:right="1296" w:bottom="1079" w:left="11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AA" w:rsidRDefault="004F13AA">
      <w:r>
        <w:separator/>
      </w:r>
    </w:p>
  </w:endnote>
  <w:endnote w:type="continuationSeparator" w:id="0">
    <w:p w:rsidR="004F13AA" w:rsidRDefault="004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AA" w:rsidRDefault="004F13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13AA" w:rsidRDefault="004F13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AA" w:rsidRDefault="004F13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D17">
      <w:rPr>
        <w:rStyle w:val="PageNumber"/>
        <w:noProof/>
      </w:rPr>
      <w:t>1</w:t>
    </w:r>
    <w:r>
      <w:rPr>
        <w:rStyle w:val="PageNumber"/>
      </w:rPr>
      <w:fldChar w:fldCharType="end"/>
    </w:r>
  </w:p>
  <w:p w:rsidR="004F13AA" w:rsidRDefault="004F13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AA" w:rsidRDefault="004F13AA">
      <w:r>
        <w:separator/>
      </w:r>
    </w:p>
  </w:footnote>
  <w:footnote w:type="continuationSeparator" w:id="0">
    <w:p w:rsidR="004F13AA" w:rsidRDefault="004F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AA" w:rsidRPr="008A68F7" w:rsidRDefault="004F13AA" w:rsidP="00931C0F">
    <w:pPr>
      <w:pStyle w:val="Header"/>
      <w:jc w:val="right"/>
      <w:rPr>
        <w:sz w:val="16"/>
        <w:szCs w:val="16"/>
        <w:lang w:val="es-MX"/>
      </w:rPr>
    </w:pPr>
    <w:r w:rsidRPr="008A68F7">
      <w:rPr>
        <w:sz w:val="16"/>
        <w:szCs w:val="16"/>
        <w:lang w:val="es-MX"/>
      </w:rPr>
      <w:t>Versión del</w:t>
    </w:r>
    <w:r>
      <w:rPr>
        <w:sz w:val="16"/>
        <w:szCs w:val="16"/>
        <w:lang w:val="es-MX"/>
      </w:rPr>
      <w:t xml:space="preserve"> 2</w:t>
    </w:r>
    <w:r w:rsidR="00DE7D17">
      <w:rPr>
        <w:sz w:val="16"/>
        <w:szCs w:val="16"/>
        <w:lang w:val="es-MX"/>
      </w:rPr>
      <w:t>7</w:t>
    </w:r>
    <w:r>
      <w:rPr>
        <w:sz w:val="16"/>
        <w:szCs w:val="16"/>
        <w:lang w:val="es-MX"/>
      </w:rPr>
      <w:t xml:space="preserve"> de noviembre de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4342C13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5">
    <w:nsid w:val="7A852019"/>
    <w:multiLevelType w:val="hybridMultilevel"/>
    <w:tmpl w:val="592690AA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33A"/>
    <w:rsid w:val="000216E2"/>
    <w:rsid w:val="0003287D"/>
    <w:rsid w:val="00035598"/>
    <w:rsid w:val="00035E22"/>
    <w:rsid w:val="000364F0"/>
    <w:rsid w:val="0004487C"/>
    <w:rsid w:val="000828C7"/>
    <w:rsid w:val="000857C8"/>
    <w:rsid w:val="00087D7A"/>
    <w:rsid w:val="000A738F"/>
    <w:rsid w:val="000B28EE"/>
    <w:rsid w:val="000B7BF9"/>
    <w:rsid w:val="000C21BA"/>
    <w:rsid w:val="001034E4"/>
    <w:rsid w:val="00104DD5"/>
    <w:rsid w:val="00110FCE"/>
    <w:rsid w:val="0011444A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D165F"/>
    <w:rsid w:val="001D6826"/>
    <w:rsid w:val="001D7BCD"/>
    <w:rsid w:val="001E1877"/>
    <w:rsid w:val="001F6DD5"/>
    <w:rsid w:val="001F70F9"/>
    <w:rsid w:val="00200AEC"/>
    <w:rsid w:val="002136CA"/>
    <w:rsid w:val="0022283B"/>
    <w:rsid w:val="0026350D"/>
    <w:rsid w:val="002737F8"/>
    <w:rsid w:val="00273DAA"/>
    <w:rsid w:val="0027665D"/>
    <w:rsid w:val="002776A7"/>
    <w:rsid w:val="00290533"/>
    <w:rsid w:val="002B56DE"/>
    <w:rsid w:val="002D585F"/>
    <w:rsid w:val="002D794C"/>
    <w:rsid w:val="002E1FCA"/>
    <w:rsid w:val="002E3295"/>
    <w:rsid w:val="002E5475"/>
    <w:rsid w:val="002E77BF"/>
    <w:rsid w:val="002F29FB"/>
    <w:rsid w:val="002F44F1"/>
    <w:rsid w:val="00314923"/>
    <w:rsid w:val="00320E67"/>
    <w:rsid w:val="00344183"/>
    <w:rsid w:val="003532B3"/>
    <w:rsid w:val="0036439F"/>
    <w:rsid w:val="003661AC"/>
    <w:rsid w:val="00391DF1"/>
    <w:rsid w:val="003A0573"/>
    <w:rsid w:val="003B4C09"/>
    <w:rsid w:val="003B543B"/>
    <w:rsid w:val="003D4F5B"/>
    <w:rsid w:val="003E5AA5"/>
    <w:rsid w:val="003F5536"/>
    <w:rsid w:val="00416824"/>
    <w:rsid w:val="0043027C"/>
    <w:rsid w:val="0043528A"/>
    <w:rsid w:val="004524A1"/>
    <w:rsid w:val="00452A9A"/>
    <w:rsid w:val="00457341"/>
    <w:rsid w:val="00467509"/>
    <w:rsid w:val="004705B3"/>
    <w:rsid w:val="00492E21"/>
    <w:rsid w:val="00495A19"/>
    <w:rsid w:val="004D3291"/>
    <w:rsid w:val="004D41EA"/>
    <w:rsid w:val="004E707C"/>
    <w:rsid w:val="004F13AA"/>
    <w:rsid w:val="004F778A"/>
    <w:rsid w:val="005054F6"/>
    <w:rsid w:val="005062A6"/>
    <w:rsid w:val="00507490"/>
    <w:rsid w:val="005228B9"/>
    <w:rsid w:val="005319CE"/>
    <w:rsid w:val="00542198"/>
    <w:rsid w:val="00556183"/>
    <w:rsid w:val="00560825"/>
    <w:rsid w:val="0057123C"/>
    <w:rsid w:val="00572E64"/>
    <w:rsid w:val="00573A13"/>
    <w:rsid w:val="0057400D"/>
    <w:rsid w:val="005856C2"/>
    <w:rsid w:val="00587976"/>
    <w:rsid w:val="00591672"/>
    <w:rsid w:val="005B5B41"/>
    <w:rsid w:val="005C3CF3"/>
    <w:rsid w:val="005C5660"/>
    <w:rsid w:val="005D4794"/>
    <w:rsid w:val="005F4740"/>
    <w:rsid w:val="006222AE"/>
    <w:rsid w:val="006224B1"/>
    <w:rsid w:val="0062348B"/>
    <w:rsid w:val="0064259A"/>
    <w:rsid w:val="00662792"/>
    <w:rsid w:val="00672878"/>
    <w:rsid w:val="00693274"/>
    <w:rsid w:val="00693DD2"/>
    <w:rsid w:val="00695138"/>
    <w:rsid w:val="006A05BB"/>
    <w:rsid w:val="006A2379"/>
    <w:rsid w:val="006A4108"/>
    <w:rsid w:val="006A4B49"/>
    <w:rsid w:val="006D4E91"/>
    <w:rsid w:val="006E55C0"/>
    <w:rsid w:val="00704178"/>
    <w:rsid w:val="00707267"/>
    <w:rsid w:val="0073477F"/>
    <w:rsid w:val="00735055"/>
    <w:rsid w:val="00750DC3"/>
    <w:rsid w:val="007858F0"/>
    <w:rsid w:val="007874FA"/>
    <w:rsid w:val="00797AF7"/>
    <w:rsid w:val="007C06DA"/>
    <w:rsid w:val="007C4628"/>
    <w:rsid w:val="007E39C6"/>
    <w:rsid w:val="007F27E6"/>
    <w:rsid w:val="007F3743"/>
    <w:rsid w:val="007F7C70"/>
    <w:rsid w:val="00817445"/>
    <w:rsid w:val="0082181B"/>
    <w:rsid w:val="008265E8"/>
    <w:rsid w:val="008275A0"/>
    <w:rsid w:val="00834CC8"/>
    <w:rsid w:val="008507ED"/>
    <w:rsid w:val="0085449C"/>
    <w:rsid w:val="0085481D"/>
    <w:rsid w:val="00854F15"/>
    <w:rsid w:val="00865C3E"/>
    <w:rsid w:val="00881E2B"/>
    <w:rsid w:val="008A3E2C"/>
    <w:rsid w:val="008A68F7"/>
    <w:rsid w:val="008C1713"/>
    <w:rsid w:val="008D047F"/>
    <w:rsid w:val="008D1815"/>
    <w:rsid w:val="008E5C37"/>
    <w:rsid w:val="008E70F3"/>
    <w:rsid w:val="008E7608"/>
    <w:rsid w:val="008F0DE1"/>
    <w:rsid w:val="00904AE7"/>
    <w:rsid w:val="009125E5"/>
    <w:rsid w:val="00926B30"/>
    <w:rsid w:val="00931C0F"/>
    <w:rsid w:val="00931D82"/>
    <w:rsid w:val="0095762C"/>
    <w:rsid w:val="00977519"/>
    <w:rsid w:val="00992D7A"/>
    <w:rsid w:val="00996A55"/>
    <w:rsid w:val="009A45A3"/>
    <w:rsid w:val="009B32D0"/>
    <w:rsid w:val="009C01F9"/>
    <w:rsid w:val="009C03A1"/>
    <w:rsid w:val="009C1E45"/>
    <w:rsid w:val="009D1AFE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41C07"/>
    <w:rsid w:val="00A505BF"/>
    <w:rsid w:val="00A63DED"/>
    <w:rsid w:val="00A64168"/>
    <w:rsid w:val="00A700C6"/>
    <w:rsid w:val="00A7188A"/>
    <w:rsid w:val="00A82983"/>
    <w:rsid w:val="00A862D9"/>
    <w:rsid w:val="00A92B7E"/>
    <w:rsid w:val="00AB7907"/>
    <w:rsid w:val="00AD202D"/>
    <w:rsid w:val="00AD73B3"/>
    <w:rsid w:val="00AE1DAA"/>
    <w:rsid w:val="00AE2671"/>
    <w:rsid w:val="00AE7D67"/>
    <w:rsid w:val="00B0533E"/>
    <w:rsid w:val="00B12FAF"/>
    <w:rsid w:val="00B4436B"/>
    <w:rsid w:val="00B46A6D"/>
    <w:rsid w:val="00B52D10"/>
    <w:rsid w:val="00B71226"/>
    <w:rsid w:val="00B73C26"/>
    <w:rsid w:val="00B76562"/>
    <w:rsid w:val="00B81CDC"/>
    <w:rsid w:val="00B831A9"/>
    <w:rsid w:val="00B850CB"/>
    <w:rsid w:val="00BA0946"/>
    <w:rsid w:val="00BA3A1A"/>
    <w:rsid w:val="00BB2CF5"/>
    <w:rsid w:val="00BC5631"/>
    <w:rsid w:val="00BD49F2"/>
    <w:rsid w:val="00BE091B"/>
    <w:rsid w:val="00BE5C41"/>
    <w:rsid w:val="00C03A70"/>
    <w:rsid w:val="00C1010E"/>
    <w:rsid w:val="00C20A8D"/>
    <w:rsid w:val="00C23E5A"/>
    <w:rsid w:val="00C24389"/>
    <w:rsid w:val="00C27573"/>
    <w:rsid w:val="00C36896"/>
    <w:rsid w:val="00C5689D"/>
    <w:rsid w:val="00C56B78"/>
    <w:rsid w:val="00C5746F"/>
    <w:rsid w:val="00C6014E"/>
    <w:rsid w:val="00C6185C"/>
    <w:rsid w:val="00C71A6B"/>
    <w:rsid w:val="00C915C9"/>
    <w:rsid w:val="00CA327A"/>
    <w:rsid w:val="00CC009F"/>
    <w:rsid w:val="00CC24EE"/>
    <w:rsid w:val="00CC277B"/>
    <w:rsid w:val="00CD0233"/>
    <w:rsid w:val="00CD32AE"/>
    <w:rsid w:val="00CD69F2"/>
    <w:rsid w:val="00CE31ED"/>
    <w:rsid w:val="00CE705A"/>
    <w:rsid w:val="00CF0B35"/>
    <w:rsid w:val="00CF24FA"/>
    <w:rsid w:val="00CF5B58"/>
    <w:rsid w:val="00D025BB"/>
    <w:rsid w:val="00D06D26"/>
    <w:rsid w:val="00D45BA6"/>
    <w:rsid w:val="00D56C94"/>
    <w:rsid w:val="00D57B35"/>
    <w:rsid w:val="00D8301F"/>
    <w:rsid w:val="00D84D43"/>
    <w:rsid w:val="00D86992"/>
    <w:rsid w:val="00D90A50"/>
    <w:rsid w:val="00D944BB"/>
    <w:rsid w:val="00D95718"/>
    <w:rsid w:val="00DA62D3"/>
    <w:rsid w:val="00DA70F7"/>
    <w:rsid w:val="00DC4915"/>
    <w:rsid w:val="00DC6D46"/>
    <w:rsid w:val="00DD4916"/>
    <w:rsid w:val="00DE108D"/>
    <w:rsid w:val="00DE4308"/>
    <w:rsid w:val="00DE7B2A"/>
    <w:rsid w:val="00DE7D17"/>
    <w:rsid w:val="00DF3123"/>
    <w:rsid w:val="00E039D1"/>
    <w:rsid w:val="00E1202F"/>
    <w:rsid w:val="00E13EBD"/>
    <w:rsid w:val="00E33846"/>
    <w:rsid w:val="00E52C8C"/>
    <w:rsid w:val="00E54FAC"/>
    <w:rsid w:val="00E55A59"/>
    <w:rsid w:val="00E701A8"/>
    <w:rsid w:val="00E74BC5"/>
    <w:rsid w:val="00E75304"/>
    <w:rsid w:val="00E8098D"/>
    <w:rsid w:val="00E82AC4"/>
    <w:rsid w:val="00E90039"/>
    <w:rsid w:val="00E90FF8"/>
    <w:rsid w:val="00E9533A"/>
    <w:rsid w:val="00E9549E"/>
    <w:rsid w:val="00EA45DC"/>
    <w:rsid w:val="00EA53F6"/>
    <w:rsid w:val="00EC76AD"/>
    <w:rsid w:val="00ED0BF5"/>
    <w:rsid w:val="00ED4574"/>
    <w:rsid w:val="00EE092F"/>
    <w:rsid w:val="00EE0F2D"/>
    <w:rsid w:val="00EF4010"/>
    <w:rsid w:val="00F062E8"/>
    <w:rsid w:val="00F06694"/>
    <w:rsid w:val="00F320F7"/>
    <w:rsid w:val="00F3694D"/>
    <w:rsid w:val="00F41151"/>
    <w:rsid w:val="00F56628"/>
    <w:rsid w:val="00F65B1E"/>
    <w:rsid w:val="00F67959"/>
    <w:rsid w:val="00F83336"/>
    <w:rsid w:val="00FA7296"/>
    <w:rsid w:val="00FD3A6A"/>
    <w:rsid w:val="00FD5203"/>
    <w:rsid w:val="00FD631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PERSONAL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id002369</dc:creator>
  <cp:keywords/>
  <dc:description/>
  <cp:lastModifiedBy>MUÑOZ Maribel</cp:lastModifiedBy>
  <cp:revision>4</cp:revision>
  <cp:lastPrinted>2009-11-23T21:51:00Z</cp:lastPrinted>
  <dcterms:created xsi:type="dcterms:W3CDTF">2012-11-23T21:27:00Z</dcterms:created>
  <dcterms:modified xsi:type="dcterms:W3CDTF">2012-11-28T22:29:00Z</dcterms:modified>
</cp:coreProperties>
</file>