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43" w:rsidRDefault="002D5C32" w:rsidP="001F2C43">
      <w:pPr>
        <w:spacing w:line="240" w:lineRule="auto"/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3D53B4E" wp14:editId="7650DE93">
            <wp:simplePos x="0" y="0"/>
            <wp:positionH relativeFrom="column">
              <wp:posOffset>2983230</wp:posOffset>
            </wp:positionH>
            <wp:positionV relativeFrom="paragraph">
              <wp:posOffset>-147320</wp:posOffset>
            </wp:positionV>
            <wp:extent cx="1176655" cy="756285"/>
            <wp:effectExtent l="0" t="0" r="444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6"/>
          <w:lang w:val="en-US"/>
        </w:rPr>
        <w:drawing>
          <wp:anchor distT="0" distB="0" distL="114300" distR="114300" simplePos="0" relativeHeight="251661312" behindDoc="0" locked="0" layoutInCell="1" allowOverlap="1" wp14:anchorId="775B64AF" wp14:editId="08327C3F">
            <wp:simplePos x="0" y="0"/>
            <wp:positionH relativeFrom="column">
              <wp:posOffset>1066800</wp:posOffset>
            </wp:positionH>
            <wp:positionV relativeFrom="paragraph">
              <wp:posOffset>-113030</wp:posOffset>
            </wp:positionV>
            <wp:extent cx="1414780" cy="6121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215" w:rsidRDefault="00EA2215" w:rsidP="001F2C4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EA2215" w:rsidRDefault="00EA2215" w:rsidP="00EA2215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D455A7" w:rsidRPr="001F2C43" w:rsidRDefault="001F2C43" w:rsidP="001F2C43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F2C43">
        <w:rPr>
          <w:rFonts w:ascii="Times New Roman" w:hAnsi="Times New Roman" w:cs="Times New Roman"/>
          <w:b/>
          <w:sz w:val="24"/>
          <w:lang w:val="en-US"/>
        </w:rPr>
        <w:t xml:space="preserve">THIRD MEETING OF THE AD-HOC WORKING GROUP ON EXTRA </w:t>
      </w:r>
      <w:r w:rsidR="00EA2215">
        <w:rPr>
          <w:rFonts w:ascii="Times New Roman" w:hAnsi="Times New Roman" w:cs="Times New Roman"/>
          <w:b/>
          <w:sz w:val="24"/>
          <w:lang w:val="en-US"/>
        </w:rPr>
        <w:t>-REGIONAL MIGRANTS</w:t>
      </w:r>
    </w:p>
    <w:p w:rsidR="001F2C43" w:rsidRPr="001F2C43" w:rsidRDefault="001F2C43" w:rsidP="001F2C43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1F2C43">
        <w:rPr>
          <w:rFonts w:ascii="Times New Roman" w:hAnsi="Times New Roman" w:cs="Times New Roman"/>
          <w:sz w:val="24"/>
          <w:lang w:val="en-US"/>
        </w:rPr>
        <w:t>SAN JOSÉ, COSTA RICA</w:t>
      </w:r>
    </w:p>
    <w:p w:rsidR="001F2C43" w:rsidRDefault="001F2C43" w:rsidP="001F2C43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1F2C43">
        <w:rPr>
          <w:rFonts w:ascii="Times New Roman" w:hAnsi="Times New Roman" w:cs="Times New Roman"/>
          <w:sz w:val="24"/>
          <w:lang w:val="en-US"/>
        </w:rPr>
        <w:t>3</w:t>
      </w:r>
      <w:r w:rsidR="00B2500A" w:rsidRPr="00B2500A">
        <w:rPr>
          <w:rFonts w:ascii="Times New Roman" w:hAnsi="Times New Roman" w:cs="Times New Roman"/>
          <w:sz w:val="24"/>
          <w:vertAlign w:val="superscript"/>
          <w:lang w:val="en-US"/>
        </w:rPr>
        <w:t>rd</w:t>
      </w:r>
      <w:r w:rsidRPr="001F2C43">
        <w:rPr>
          <w:rFonts w:ascii="Times New Roman" w:hAnsi="Times New Roman" w:cs="Times New Roman"/>
          <w:sz w:val="24"/>
          <w:lang w:val="en-US"/>
        </w:rPr>
        <w:t xml:space="preserve"> &amp; 4</w:t>
      </w:r>
      <w:r w:rsidR="00B2500A" w:rsidRPr="00B2500A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 w:rsidRPr="001F2C43">
        <w:rPr>
          <w:rFonts w:ascii="Times New Roman" w:hAnsi="Times New Roman" w:cs="Times New Roman"/>
          <w:sz w:val="24"/>
          <w:lang w:val="en-US"/>
        </w:rPr>
        <w:t xml:space="preserve"> OF NOVEMBER, 2016</w:t>
      </w:r>
    </w:p>
    <w:p w:rsidR="001F2C43" w:rsidRDefault="001F2C43" w:rsidP="001F2C43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1F2C43">
        <w:rPr>
          <w:rFonts w:ascii="Times New Roman" w:hAnsi="Times New Roman" w:cs="Times New Roman"/>
          <w:b/>
          <w:sz w:val="24"/>
          <w:u w:val="single"/>
          <w:lang w:val="en-US"/>
        </w:rPr>
        <w:t>CONCEPT NOTE</w:t>
      </w:r>
    </w:p>
    <w:p w:rsidR="001F2C43" w:rsidRDefault="001F2C43" w:rsidP="00E47D38">
      <w:pPr>
        <w:spacing w:line="240" w:lineRule="auto"/>
        <w:jc w:val="both"/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sz w:val="24"/>
          <w:u w:val="single"/>
          <w:lang w:val="en-US"/>
        </w:rPr>
        <w:t>BACK</w:t>
      </w:r>
      <w:r w:rsidR="004C3B9D">
        <w:rPr>
          <w:rFonts w:ascii="Times New Roman" w:hAnsi="Times New Roman" w:cs="Times New Roman"/>
          <w:sz w:val="24"/>
          <w:u w:val="single"/>
          <w:lang w:val="en-US"/>
        </w:rPr>
        <w:t>G</w:t>
      </w:r>
      <w:r>
        <w:rPr>
          <w:rFonts w:ascii="Times New Roman" w:hAnsi="Times New Roman" w:cs="Times New Roman"/>
          <w:sz w:val="24"/>
          <w:u w:val="single"/>
          <w:lang w:val="en-US"/>
        </w:rPr>
        <w:t>ROUND</w:t>
      </w:r>
    </w:p>
    <w:p w:rsidR="00E47D38" w:rsidRDefault="001F2C43" w:rsidP="00E47D38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issue of extra-regional migration has been worked wi</w:t>
      </w:r>
      <w:r w:rsidR="006174AF">
        <w:rPr>
          <w:rFonts w:ascii="Times New Roman" w:hAnsi="Times New Roman" w:cs="Times New Roman"/>
          <w:sz w:val="24"/>
          <w:lang w:val="en-US"/>
        </w:rPr>
        <w:t>thin the RCM framework since it</w:t>
      </w:r>
      <w:r>
        <w:rPr>
          <w:rFonts w:ascii="Times New Roman" w:hAnsi="Times New Roman" w:cs="Times New Roman"/>
          <w:sz w:val="24"/>
          <w:lang w:val="en-US"/>
        </w:rPr>
        <w:t xml:space="preserve">s beginning. During </w:t>
      </w:r>
      <w:r w:rsidR="006174AF">
        <w:rPr>
          <w:rFonts w:ascii="Times New Roman" w:hAnsi="Times New Roman" w:cs="Times New Roman"/>
          <w:sz w:val="24"/>
          <w:lang w:val="en-US"/>
        </w:rPr>
        <w:t>it</w:t>
      </w:r>
      <w:r>
        <w:rPr>
          <w:rFonts w:ascii="Times New Roman" w:hAnsi="Times New Roman" w:cs="Times New Roman"/>
          <w:sz w:val="24"/>
          <w:lang w:val="en-US"/>
        </w:rPr>
        <w:t>s first encounter in 1996, in Puebla, Mexico, the g</w:t>
      </w:r>
      <w:r w:rsidR="001B1EB3">
        <w:rPr>
          <w:rFonts w:ascii="Times New Roman" w:hAnsi="Times New Roman" w:cs="Times New Roman"/>
          <w:sz w:val="24"/>
          <w:lang w:val="en-US"/>
        </w:rPr>
        <w:t>overnments committed</w:t>
      </w:r>
      <w:r>
        <w:rPr>
          <w:rFonts w:ascii="Times New Roman" w:hAnsi="Times New Roman" w:cs="Times New Roman"/>
          <w:sz w:val="24"/>
          <w:lang w:val="en-US"/>
        </w:rPr>
        <w:t xml:space="preserve"> to control the flow of undocumented extra-regional migrants</w:t>
      </w:r>
      <w:r w:rsidR="001B1EB3">
        <w:rPr>
          <w:rFonts w:ascii="Times New Roman" w:hAnsi="Times New Roman" w:cs="Times New Roman"/>
          <w:sz w:val="24"/>
          <w:lang w:val="en-US"/>
        </w:rPr>
        <w:t>, in order to stop human trafficking and to ensure these migrants their human rights. In order to comply fully with this commitment, the extra-regional migrant subje</w:t>
      </w:r>
      <w:r w:rsidR="00F96B40">
        <w:rPr>
          <w:rFonts w:ascii="Times New Roman" w:hAnsi="Times New Roman" w:cs="Times New Roman"/>
          <w:sz w:val="24"/>
          <w:lang w:val="en-US"/>
        </w:rPr>
        <w:t>ct has continued to be present i</w:t>
      </w:r>
      <w:r w:rsidR="001B1EB3">
        <w:rPr>
          <w:rFonts w:ascii="Times New Roman" w:hAnsi="Times New Roman" w:cs="Times New Roman"/>
          <w:sz w:val="24"/>
          <w:lang w:val="en-US"/>
        </w:rPr>
        <w:t>n the RCM´s agenda until today.</w:t>
      </w:r>
    </w:p>
    <w:p w:rsidR="001B1EB3" w:rsidRDefault="001B1EB3" w:rsidP="00E47D38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first agreements around this matter </w:t>
      </w:r>
      <w:r w:rsidR="00E47D38">
        <w:rPr>
          <w:rFonts w:ascii="Times New Roman" w:hAnsi="Times New Roman" w:cs="Times New Roman"/>
          <w:sz w:val="24"/>
          <w:lang w:val="en-US"/>
        </w:rPr>
        <w:t xml:space="preserve">referred mainly to the return and reintegration of </w:t>
      </w:r>
      <w:r w:rsidR="00F96B40">
        <w:rPr>
          <w:rFonts w:ascii="Times New Roman" w:hAnsi="Times New Roman" w:cs="Times New Roman"/>
          <w:sz w:val="24"/>
          <w:lang w:val="en-US"/>
        </w:rPr>
        <w:t>these migrants</w:t>
      </w:r>
      <w:r w:rsidR="00E47D38">
        <w:rPr>
          <w:rFonts w:ascii="Times New Roman" w:hAnsi="Times New Roman" w:cs="Times New Roman"/>
          <w:sz w:val="24"/>
          <w:lang w:val="en-US"/>
        </w:rPr>
        <w:t>. During the IV RCM celebrated in 1999 in El Salvador, it was requested to the IOM to present a proposal of a general cooperation program for the return of extra-regional migrants. This same year, in Tegucigalpa, Honduras, a seminar on Migration, Return and Reinsertion takes place, in which it was expressed “</w:t>
      </w:r>
      <w:r w:rsidR="00E47D38" w:rsidRPr="00E47D38">
        <w:rPr>
          <w:rFonts w:ascii="Times New Roman" w:hAnsi="Times New Roman" w:cs="Times New Roman"/>
          <w:i/>
          <w:sz w:val="24"/>
          <w:lang w:val="en-US"/>
        </w:rPr>
        <w:t>the concern for the respect of the human rights of the extra-regional migrants stranded in the member countries of the RCM</w:t>
      </w:r>
      <w:r w:rsidR="00BB5CBC">
        <w:rPr>
          <w:rFonts w:ascii="Times New Roman" w:hAnsi="Times New Roman" w:cs="Times New Roman"/>
          <w:sz w:val="24"/>
          <w:lang w:val="en-US"/>
        </w:rPr>
        <w:t xml:space="preserve">”. It was also requested to the OIM to elaborate a proposal for </w:t>
      </w:r>
      <w:proofErr w:type="gramStart"/>
      <w:r w:rsidR="00BB5CBC">
        <w:rPr>
          <w:rFonts w:ascii="Times New Roman" w:hAnsi="Times New Roman" w:cs="Times New Roman"/>
          <w:sz w:val="24"/>
          <w:lang w:val="en-US"/>
        </w:rPr>
        <w:t>a</w:t>
      </w:r>
      <w:proofErr w:type="gramEnd"/>
      <w:r w:rsidR="00BB5CBC">
        <w:rPr>
          <w:rFonts w:ascii="Times New Roman" w:hAnsi="Times New Roman" w:cs="Times New Roman"/>
          <w:sz w:val="24"/>
          <w:lang w:val="en-US"/>
        </w:rPr>
        <w:t xml:space="preserve"> “Extra-regional Migrants Return Project”, which even </w:t>
      </w:r>
      <w:r w:rsidR="001B6C19">
        <w:rPr>
          <w:rFonts w:ascii="Times New Roman" w:hAnsi="Times New Roman" w:cs="Times New Roman"/>
          <w:sz w:val="24"/>
          <w:lang w:val="en-US"/>
        </w:rPr>
        <w:t>though</w:t>
      </w:r>
      <w:r w:rsidR="00BB5CBC">
        <w:rPr>
          <w:rFonts w:ascii="Times New Roman" w:hAnsi="Times New Roman" w:cs="Times New Roman"/>
          <w:sz w:val="24"/>
          <w:lang w:val="en-US"/>
        </w:rPr>
        <w:t xml:space="preserve"> it had acceptance from the member countries, it was never able to be executed.</w:t>
      </w:r>
    </w:p>
    <w:p w:rsidR="00BB5CBC" w:rsidRPr="0079713B" w:rsidRDefault="000E217E" w:rsidP="002B29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6C19">
        <w:rPr>
          <w:rFonts w:ascii="Times New Roman" w:hAnsi="Times New Roman" w:cs="Times New Roman"/>
          <w:sz w:val="24"/>
          <w:lang w:val="en-US"/>
        </w:rPr>
        <w:t xml:space="preserve">In 2004, </w:t>
      </w:r>
      <w:r w:rsidR="00BB5CBC" w:rsidRPr="001B6C19">
        <w:rPr>
          <w:rFonts w:ascii="Times New Roman" w:hAnsi="Times New Roman" w:cs="Times New Roman"/>
          <w:sz w:val="24"/>
          <w:lang w:val="en-US"/>
        </w:rPr>
        <w:t>during the IX RCM, which took place in Panama City, Panama, the</w:t>
      </w:r>
      <w:r w:rsidR="001B6C19" w:rsidRPr="001B6C19">
        <w:rPr>
          <w:lang w:val="en-US"/>
        </w:rPr>
        <w:t xml:space="preserve"> </w:t>
      </w:r>
      <w:r w:rsidR="001B6C19" w:rsidRPr="001B6C19">
        <w:rPr>
          <w:rFonts w:ascii="Times New Roman" w:hAnsi="Times New Roman" w:cs="Times New Roman"/>
          <w:i/>
          <w:sz w:val="24"/>
          <w:szCs w:val="24"/>
          <w:lang w:val="en-US"/>
        </w:rPr>
        <w:t>“General Framework for Implementation of the Program on Multilateral Cooperation for the Assisted Return of Extra-Regional Migrants Stranded in Member Countries of the Regional Conference on Migration (RCM)”</w:t>
      </w:r>
      <w:r w:rsidR="00BB5CBC" w:rsidRPr="001B6C19">
        <w:rPr>
          <w:rFonts w:ascii="Times New Roman" w:hAnsi="Times New Roman" w:cs="Times New Roman"/>
          <w:sz w:val="24"/>
          <w:szCs w:val="24"/>
          <w:lang w:val="en-US"/>
        </w:rPr>
        <w:t xml:space="preserve">, was approved. </w:t>
      </w:r>
      <w:r w:rsidR="0079713B" w:rsidRPr="001B6C19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1B6C19">
        <w:rPr>
          <w:rFonts w:ascii="Times New Roman" w:hAnsi="Times New Roman" w:cs="Times New Roman"/>
          <w:sz w:val="24"/>
          <w:szCs w:val="24"/>
          <w:lang w:val="en-US"/>
        </w:rPr>
        <w:t>framework</w:t>
      </w:r>
      <w:r w:rsidR="0079713B" w:rsidRPr="001B6C19">
        <w:rPr>
          <w:rFonts w:ascii="Times New Roman" w:hAnsi="Times New Roman" w:cs="Times New Roman"/>
          <w:sz w:val="24"/>
          <w:szCs w:val="24"/>
          <w:lang w:val="en-US"/>
        </w:rPr>
        <w:t xml:space="preserve"> established the </w:t>
      </w:r>
      <w:r w:rsidRPr="001B6C19">
        <w:rPr>
          <w:rFonts w:ascii="Times New Roman" w:hAnsi="Times New Roman" w:cs="Times New Roman"/>
          <w:sz w:val="24"/>
          <w:szCs w:val="24"/>
          <w:lang w:val="en-US"/>
        </w:rPr>
        <w:t>assistance</w:t>
      </w:r>
      <w:r w:rsidR="0079713B" w:rsidRPr="001B6C19">
        <w:rPr>
          <w:rFonts w:ascii="Times New Roman" w:hAnsi="Times New Roman" w:cs="Times New Roman"/>
          <w:sz w:val="24"/>
          <w:szCs w:val="24"/>
          <w:lang w:val="en-US"/>
        </w:rPr>
        <w:t xml:space="preserve"> of the IOM for the assisted return of extra-reg</w:t>
      </w:r>
      <w:r w:rsidR="0079713B" w:rsidRPr="0079713B">
        <w:rPr>
          <w:rFonts w:ascii="Times New Roman" w:hAnsi="Times New Roman" w:cs="Times New Roman"/>
          <w:sz w:val="24"/>
          <w:szCs w:val="24"/>
          <w:lang w:val="en-US"/>
        </w:rPr>
        <w:t>ional migrants at the request of a member co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79713B" w:rsidRPr="0079713B">
        <w:rPr>
          <w:rFonts w:ascii="Times New Roman" w:hAnsi="Times New Roman" w:cs="Times New Roman"/>
          <w:sz w:val="24"/>
          <w:szCs w:val="24"/>
          <w:lang w:val="en-US"/>
        </w:rPr>
        <w:t>ntry of the RCM.</w:t>
      </w:r>
    </w:p>
    <w:p w:rsidR="002B291C" w:rsidRDefault="0079713B" w:rsidP="002B291C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subject was worked uninterruptedly within the RCM since its start in 1996. However, it was until 2011 that the </w:t>
      </w:r>
      <w:r w:rsidRPr="0079713B">
        <w:rPr>
          <w:rFonts w:ascii="Times New Roman" w:hAnsi="Times New Roman" w:cs="Times New Roman"/>
          <w:i/>
          <w:sz w:val="24"/>
          <w:szCs w:val="24"/>
          <w:lang w:val="en-US"/>
        </w:rPr>
        <w:t>ad-h</w:t>
      </w:r>
      <w:r w:rsidR="00E42DF6">
        <w:rPr>
          <w:rFonts w:ascii="Times New Roman" w:hAnsi="Times New Roman" w:cs="Times New Roman"/>
          <w:i/>
          <w:sz w:val="24"/>
          <w:szCs w:val="24"/>
          <w:lang w:val="en-US"/>
        </w:rPr>
        <w:t>oc</w:t>
      </w:r>
      <w:r w:rsidR="001B6C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working </w:t>
      </w:r>
      <w:r w:rsidRPr="0079713B">
        <w:rPr>
          <w:rFonts w:ascii="Times New Roman" w:hAnsi="Times New Roman" w:cs="Times New Roman"/>
          <w:i/>
          <w:sz w:val="24"/>
          <w:szCs w:val="24"/>
          <w:lang w:val="en-US"/>
        </w:rPr>
        <w:t>group</w:t>
      </w:r>
      <w:r w:rsidR="005534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9713B">
        <w:rPr>
          <w:rFonts w:ascii="Times New Roman" w:hAnsi="Times New Roman" w:cs="Times New Roman"/>
          <w:i/>
          <w:sz w:val="24"/>
          <w:szCs w:val="24"/>
          <w:lang w:val="en-US"/>
        </w:rPr>
        <w:t>to discuss, analy</w:t>
      </w:r>
      <w:r w:rsidR="001B6C19">
        <w:rPr>
          <w:rFonts w:ascii="Times New Roman" w:hAnsi="Times New Roman" w:cs="Times New Roman"/>
          <w:i/>
          <w:sz w:val="24"/>
          <w:szCs w:val="24"/>
          <w:lang w:val="en-US"/>
        </w:rPr>
        <w:t>ze and define objectives on the topic</w:t>
      </w:r>
      <w:r w:rsidR="005534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extra-continental migration</w:t>
      </w:r>
      <w:r w:rsidRPr="007971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flows in the region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673CE">
        <w:rPr>
          <w:rFonts w:ascii="Times New Roman" w:hAnsi="Times New Roman" w:cs="Times New Roman"/>
          <w:sz w:val="24"/>
          <w:szCs w:val="24"/>
          <w:lang w:val="en-US"/>
        </w:rPr>
        <w:t xml:space="preserve">as it was named then) </w:t>
      </w:r>
      <w:r w:rsidR="00E42DF6">
        <w:rPr>
          <w:rFonts w:ascii="Times New Roman" w:hAnsi="Times New Roman" w:cs="Times New Roman"/>
          <w:sz w:val="24"/>
          <w:szCs w:val="24"/>
          <w:lang w:val="en-US"/>
        </w:rPr>
        <w:t xml:space="preserve">was created during the RCGM in Santo Domingo, Dominican Republic, though their first meeting was sustained in July 2012 in Panama. </w:t>
      </w:r>
      <w:r w:rsidR="002B291C">
        <w:rPr>
          <w:rFonts w:ascii="Times New Roman" w:hAnsi="Times New Roman" w:cs="Times New Roman"/>
          <w:sz w:val="24"/>
          <w:szCs w:val="24"/>
          <w:lang w:val="en-US"/>
        </w:rPr>
        <w:t>This same year a meeting was held in Mexico with the origin countries of these migra</w:t>
      </w:r>
      <w:r w:rsidR="002B291C" w:rsidRPr="002B291C">
        <w:rPr>
          <w:rFonts w:ascii="Times New Roman" w:hAnsi="Times New Roman" w:cs="Times New Roman"/>
          <w:sz w:val="24"/>
          <w:szCs w:val="24"/>
          <w:lang w:val="en-US"/>
        </w:rPr>
        <w:t xml:space="preserve">nts </w:t>
      </w:r>
      <w:r w:rsidR="002B291C">
        <w:rPr>
          <w:rFonts w:ascii="Times New Roman" w:hAnsi="Times New Roman" w:cs="Times New Roman"/>
          <w:sz w:val="24"/>
          <w:szCs w:val="24"/>
          <w:lang w:val="en-US"/>
        </w:rPr>
        <w:t xml:space="preserve">in order </w:t>
      </w:r>
      <w:r w:rsidR="002B291C" w:rsidRPr="002B291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B291C" w:rsidRPr="002B291C">
        <w:rPr>
          <w:rFonts w:ascii="Times New Roman" w:hAnsi="Times New Roman" w:cs="Times New Roman"/>
          <w:sz w:val="24"/>
          <w:szCs w:val="24"/>
          <w:lang w:val="en"/>
        </w:rPr>
        <w:t>strengthen</w:t>
      </w:r>
      <w:r w:rsidR="002B29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B291C" w:rsidRPr="002B291C">
        <w:rPr>
          <w:rFonts w:ascii="Times New Roman" w:hAnsi="Times New Roman" w:cs="Times New Roman"/>
          <w:sz w:val="24"/>
          <w:szCs w:val="24"/>
          <w:lang w:val="en"/>
        </w:rPr>
        <w:t>relations and promote the exchange of information</w:t>
      </w:r>
      <w:r w:rsidR="002B291C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2B291C" w:rsidRDefault="002B291C" w:rsidP="002B291C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79713B" w:rsidRDefault="00C86E81" w:rsidP="002B291C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mallCaps/>
          <w:noProof/>
          <w:sz w:val="24"/>
          <w:szCs w:val="26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35488754" wp14:editId="3A7C7416">
            <wp:simplePos x="0" y="0"/>
            <wp:positionH relativeFrom="column">
              <wp:posOffset>2482215</wp:posOffset>
            </wp:positionH>
            <wp:positionV relativeFrom="paragraph">
              <wp:posOffset>942340</wp:posOffset>
            </wp:positionV>
            <wp:extent cx="1209675" cy="50355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6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B0A5D9E" wp14:editId="47B63CD5">
            <wp:simplePos x="0" y="0"/>
            <wp:positionH relativeFrom="column">
              <wp:posOffset>1586865</wp:posOffset>
            </wp:positionH>
            <wp:positionV relativeFrom="paragraph">
              <wp:posOffset>867410</wp:posOffset>
            </wp:positionV>
            <wp:extent cx="561975" cy="57213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DF6">
        <w:rPr>
          <w:rFonts w:ascii="Times New Roman" w:hAnsi="Times New Roman" w:cs="Times New Roman"/>
          <w:sz w:val="24"/>
          <w:szCs w:val="24"/>
          <w:lang w:val="en-US"/>
        </w:rPr>
        <w:t xml:space="preserve">Since then, the group </w:t>
      </w:r>
      <w:r w:rsidR="00AA1684">
        <w:rPr>
          <w:rFonts w:ascii="Times New Roman" w:hAnsi="Times New Roman" w:cs="Times New Roman"/>
          <w:sz w:val="24"/>
          <w:szCs w:val="24"/>
          <w:lang w:val="en-US"/>
        </w:rPr>
        <w:t>became inactive, but the topic</w:t>
      </w:r>
      <w:r w:rsidR="00E42DF6">
        <w:rPr>
          <w:rFonts w:ascii="Times New Roman" w:hAnsi="Times New Roman" w:cs="Times New Roman"/>
          <w:sz w:val="24"/>
          <w:szCs w:val="24"/>
          <w:lang w:val="en-US"/>
        </w:rPr>
        <w:t xml:space="preserve"> was being worked in other instances despite it. In July of the present year in Panama City the ad-hoc</w:t>
      </w:r>
      <w:r w:rsidR="00AA1684">
        <w:rPr>
          <w:rFonts w:ascii="Times New Roman" w:hAnsi="Times New Roman" w:cs="Times New Roman"/>
          <w:sz w:val="24"/>
          <w:szCs w:val="24"/>
          <w:lang w:val="en-US"/>
        </w:rPr>
        <w:t xml:space="preserve"> working</w:t>
      </w:r>
      <w:r w:rsidR="00E42DF6">
        <w:rPr>
          <w:rFonts w:ascii="Times New Roman" w:hAnsi="Times New Roman" w:cs="Times New Roman"/>
          <w:sz w:val="24"/>
          <w:szCs w:val="24"/>
          <w:lang w:val="en-US"/>
        </w:rPr>
        <w:t xml:space="preserve"> group was resumed and the </w:t>
      </w:r>
      <w:r w:rsidR="000E217E">
        <w:rPr>
          <w:rFonts w:ascii="Times New Roman" w:hAnsi="Times New Roman" w:cs="Times New Roman"/>
          <w:sz w:val="24"/>
          <w:szCs w:val="24"/>
          <w:lang w:val="en-US"/>
        </w:rPr>
        <w:t xml:space="preserve">main agreements since then have been based on the exchange of statistical information about the extra-regional migrant flows in the region </w:t>
      </w:r>
      <w:r w:rsidR="000E217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as well as their routes, transportation and this persons profile in order to keep this information systemized in the RCM´s framework. On the other hand, </w:t>
      </w:r>
      <w:r w:rsidR="0055443B">
        <w:rPr>
          <w:rFonts w:ascii="Times New Roman" w:hAnsi="Times New Roman" w:cs="Times New Roman"/>
          <w:sz w:val="24"/>
          <w:szCs w:val="24"/>
          <w:lang w:val="en-US"/>
        </w:rPr>
        <w:t xml:space="preserve">it´s been sought to enhance </w:t>
      </w:r>
      <w:r w:rsidR="00B84075">
        <w:rPr>
          <w:rFonts w:ascii="Times New Roman" w:hAnsi="Times New Roman" w:cs="Times New Roman"/>
          <w:sz w:val="24"/>
          <w:szCs w:val="24"/>
          <w:lang w:val="en-US"/>
        </w:rPr>
        <w:t xml:space="preserve">relations and to strengthen the cooperation with the origin countries of these migrants trough a </w:t>
      </w:r>
      <w:r w:rsidR="0055443B">
        <w:rPr>
          <w:rFonts w:ascii="Times New Roman" w:hAnsi="Times New Roman" w:cs="Times New Roman"/>
          <w:sz w:val="24"/>
          <w:szCs w:val="24"/>
          <w:lang w:val="en-US"/>
        </w:rPr>
        <w:t xml:space="preserve">continuous exchange of information to allow a better control over this flow of migrants. </w:t>
      </w:r>
      <w:r w:rsidR="00950491">
        <w:rPr>
          <w:rFonts w:ascii="Times New Roman" w:hAnsi="Times New Roman" w:cs="Times New Roman"/>
          <w:sz w:val="24"/>
          <w:szCs w:val="24"/>
          <w:lang w:val="en-US"/>
        </w:rPr>
        <w:t>Much work has a</w:t>
      </w:r>
      <w:r w:rsidR="00AA1684">
        <w:rPr>
          <w:rFonts w:ascii="Times New Roman" w:hAnsi="Times New Roman" w:cs="Times New Roman"/>
          <w:sz w:val="24"/>
          <w:szCs w:val="24"/>
          <w:lang w:val="en-US"/>
        </w:rPr>
        <w:t>lso been done in order to combat the smuggling of migrants and human trafficking</w:t>
      </w:r>
      <w:r w:rsidR="009504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B291C" w:rsidRPr="002B291C" w:rsidRDefault="002B291C" w:rsidP="002B291C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950491" w:rsidRDefault="00950491" w:rsidP="002B29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Following this commitments, the member countrie</w:t>
      </w:r>
      <w:r w:rsidR="00AA1684">
        <w:rPr>
          <w:rFonts w:ascii="Times New Roman" w:hAnsi="Times New Roman" w:cs="Times New Roman"/>
          <w:sz w:val="24"/>
          <w:szCs w:val="24"/>
          <w:lang w:val="en-US"/>
        </w:rPr>
        <w:t>s of the RCM that participated i</w:t>
      </w:r>
      <w:r>
        <w:rPr>
          <w:rFonts w:ascii="Times New Roman" w:hAnsi="Times New Roman" w:cs="Times New Roman"/>
          <w:sz w:val="24"/>
          <w:szCs w:val="24"/>
          <w:lang w:val="en-US"/>
        </w:rPr>
        <w:t>n the Second meeting of the ad-hoc</w:t>
      </w:r>
      <w:r w:rsidR="00AA1684">
        <w:rPr>
          <w:rFonts w:ascii="Times New Roman" w:hAnsi="Times New Roman" w:cs="Times New Roman"/>
          <w:sz w:val="24"/>
          <w:szCs w:val="24"/>
          <w:lang w:val="en-US"/>
        </w:rPr>
        <w:t xml:space="preserve"> working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group on extra-regional migrants, agreed to sustain a third meeting of the ad-hoc group.</w:t>
      </w:r>
    </w:p>
    <w:p w:rsidR="003C597E" w:rsidRDefault="002B291C" w:rsidP="00E47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accordance with this agreement</w:t>
      </w:r>
      <w:r w:rsidR="00950491">
        <w:rPr>
          <w:rFonts w:ascii="Times New Roman" w:hAnsi="Times New Roman" w:cs="Times New Roman"/>
          <w:sz w:val="24"/>
          <w:szCs w:val="24"/>
          <w:lang w:val="en-US"/>
        </w:rPr>
        <w:t xml:space="preserve">, the government of Costa Rica, with the support of the United Nations High </w:t>
      </w:r>
      <w:r w:rsidR="000277E3">
        <w:rPr>
          <w:rFonts w:ascii="Times New Roman" w:hAnsi="Times New Roman" w:cs="Times New Roman"/>
          <w:sz w:val="24"/>
          <w:szCs w:val="24"/>
          <w:lang w:val="en-US"/>
        </w:rPr>
        <w:t>Commissioner for Refugees (UNHCR</w:t>
      </w:r>
      <w:r w:rsidR="00950491">
        <w:rPr>
          <w:rFonts w:ascii="Times New Roman" w:hAnsi="Times New Roman" w:cs="Times New Roman"/>
          <w:sz w:val="24"/>
          <w:szCs w:val="24"/>
          <w:lang w:val="en-US"/>
        </w:rPr>
        <w:t>) and the International Organization for Migration (IOM)</w:t>
      </w:r>
      <w:r w:rsidR="003C597E">
        <w:rPr>
          <w:rFonts w:ascii="Times New Roman" w:hAnsi="Times New Roman" w:cs="Times New Roman"/>
          <w:sz w:val="24"/>
          <w:szCs w:val="24"/>
          <w:lang w:val="en-US"/>
        </w:rPr>
        <w:t>, convenes to the Third meeting of the ad-hoc</w:t>
      </w:r>
      <w:r w:rsidR="00AA1684">
        <w:rPr>
          <w:rFonts w:ascii="Times New Roman" w:hAnsi="Times New Roman" w:cs="Times New Roman"/>
          <w:sz w:val="24"/>
          <w:szCs w:val="24"/>
          <w:lang w:val="en-US"/>
        </w:rPr>
        <w:t xml:space="preserve"> working</w:t>
      </w:r>
      <w:r w:rsidR="003C597E">
        <w:rPr>
          <w:rFonts w:ascii="Times New Roman" w:hAnsi="Times New Roman" w:cs="Times New Roman"/>
          <w:sz w:val="24"/>
          <w:szCs w:val="24"/>
          <w:lang w:val="en-US"/>
        </w:rPr>
        <w:t xml:space="preserve"> group on Extra-regional migrants, to follow up the work and agreements of the previous meetings of the ad-hoc group RCM-RROCM and the </w:t>
      </w:r>
      <w:r w:rsidR="006C5886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3C597E">
        <w:rPr>
          <w:rFonts w:ascii="Times New Roman" w:hAnsi="Times New Roman" w:cs="Times New Roman"/>
          <w:sz w:val="24"/>
          <w:szCs w:val="24"/>
          <w:lang w:val="en-US"/>
        </w:rPr>
        <w:t>meeting</w:t>
      </w:r>
      <w:r w:rsidR="006C5886">
        <w:rPr>
          <w:rFonts w:ascii="Times New Roman" w:hAnsi="Times New Roman" w:cs="Times New Roman"/>
          <w:sz w:val="24"/>
          <w:szCs w:val="24"/>
          <w:lang w:val="en-US"/>
        </w:rPr>
        <w:t xml:space="preserve">s held with the countries of origin; also to follow up on the meeting with the SCM and the online meeting of the Technical Group on </w:t>
      </w:r>
      <w:proofErr w:type="spellStart"/>
      <w:r w:rsidR="006C5886">
        <w:rPr>
          <w:rFonts w:ascii="Times New Roman" w:hAnsi="Times New Roman" w:cs="Times New Roman"/>
          <w:sz w:val="24"/>
          <w:szCs w:val="24"/>
          <w:lang w:val="en-US"/>
        </w:rPr>
        <w:t>Extrarregional</w:t>
      </w:r>
      <w:proofErr w:type="spellEnd"/>
      <w:r w:rsidR="006C5886">
        <w:rPr>
          <w:rFonts w:ascii="Times New Roman" w:hAnsi="Times New Roman" w:cs="Times New Roman"/>
          <w:sz w:val="24"/>
          <w:szCs w:val="24"/>
          <w:lang w:val="en-US"/>
        </w:rPr>
        <w:t xml:space="preserve"> Migration Flows.</w:t>
      </w:r>
      <w:r w:rsidR="003C597E">
        <w:rPr>
          <w:rFonts w:ascii="Times New Roman" w:hAnsi="Times New Roman" w:cs="Times New Roman"/>
          <w:sz w:val="24"/>
          <w:szCs w:val="24"/>
          <w:lang w:val="en-US"/>
        </w:rPr>
        <w:t xml:space="preserve"> The main</w:t>
      </w:r>
      <w:r w:rsidR="00AA1684">
        <w:rPr>
          <w:rFonts w:ascii="Times New Roman" w:hAnsi="Times New Roman" w:cs="Times New Roman"/>
          <w:sz w:val="24"/>
          <w:szCs w:val="24"/>
          <w:lang w:val="en-US"/>
        </w:rPr>
        <w:t xml:space="preserve"> objective of this meeting will</w:t>
      </w:r>
      <w:r w:rsidR="003C597E">
        <w:rPr>
          <w:rFonts w:ascii="Times New Roman" w:hAnsi="Times New Roman" w:cs="Times New Roman"/>
          <w:sz w:val="24"/>
          <w:szCs w:val="24"/>
          <w:lang w:val="en-US"/>
        </w:rPr>
        <w:t xml:space="preserve"> be to do a critical revision of said agreements and from there define changes and improvements of these agreements, as well as eventually other agreements that allow the elaboration of a proposal for an action plan of the RCM, with specific recommendations to be submitted to Vice-minister´s considerations.</w:t>
      </w:r>
    </w:p>
    <w:p w:rsidR="00950491" w:rsidRDefault="007B77F2" w:rsidP="00E47D38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meeting will last </w:t>
      </w:r>
      <w:r w:rsidR="00B2500A">
        <w:rPr>
          <w:rFonts w:ascii="Times New Roman" w:hAnsi="Times New Roman" w:cs="Times New Roman"/>
          <w:sz w:val="24"/>
          <w:szCs w:val="24"/>
          <w:lang w:val="en-US"/>
        </w:rPr>
        <w:t xml:space="preserve">two days and </w:t>
      </w:r>
      <w:r w:rsidR="00AA168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B2500A">
        <w:rPr>
          <w:rFonts w:ascii="Times New Roman" w:hAnsi="Times New Roman" w:cs="Times New Roman"/>
          <w:sz w:val="24"/>
          <w:szCs w:val="24"/>
          <w:lang w:val="en-US"/>
        </w:rPr>
        <w:t xml:space="preserve">will use as a part of </w:t>
      </w:r>
      <w:r w:rsidR="00AA1684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B2500A">
        <w:rPr>
          <w:rFonts w:ascii="Times New Roman" w:hAnsi="Times New Roman" w:cs="Times New Roman"/>
          <w:sz w:val="24"/>
          <w:szCs w:val="24"/>
          <w:lang w:val="en-US"/>
        </w:rPr>
        <w:t xml:space="preserve"> supplies the prev</w:t>
      </w:r>
      <w:r w:rsidR="00CA1795">
        <w:rPr>
          <w:rFonts w:ascii="Times New Roman" w:hAnsi="Times New Roman" w:cs="Times New Roman"/>
          <w:sz w:val="24"/>
          <w:szCs w:val="24"/>
          <w:lang w:val="en-US"/>
        </w:rPr>
        <w:t xml:space="preserve">ious agreements reached within </w:t>
      </w:r>
      <w:r w:rsidR="00B2500A">
        <w:rPr>
          <w:rFonts w:ascii="Times New Roman" w:hAnsi="Times New Roman" w:cs="Times New Roman"/>
          <w:sz w:val="24"/>
          <w:szCs w:val="24"/>
          <w:lang w:val="en-US"/>
        </w:rPr>
        <w:t>the RCM´s framework about this matter, as well as the</w:t>
      </w:r>
      <w:r w:rsidR="00E76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95D" w:rsidRPr="00194C0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762DE" w:rsidRPr="00194C05">
        <w:rPr>
          <w:rFonts w:ascii="Times New Roman" w:hAnsi="Times New Roman" w:cs="Times New Roman"/>
          <w:sz w:val="24"/>
          <w:szCs w:val="24"/>
          <w:lang w:val="en-US"/>
        </w:rPr>
        <w:t>Plan to strengthen the governance of extra-regional migrant flows in Mesoamerica”</w:t>
      </w:r>
      <w:r w:rsidR="008B295D" w:rsidRPr="00194C05">
        <w:rPr>
          <w:rFonts w:ascii="Times New Roman" w:hAnsi="Times New Roman" w:cs="Times New Roman"/>
          <w:lang w:val="en-US"/>
        </w:rPr>
        <w:t>,</w:t>
      </w:r>
      <w:r w:rsidR="008B295D">
        <w:rPr>
          <w:rFonts w:ascii="Times New Roman" w:hAnsi="Times New Roman" w:cs="Times New Roman"/>
          <w:lang w:val="en-US"/>
        </w:rPr>
        <w:t xml:space="preserve"> </w:t>
      </w:r>
      <w:r w:rsidR="00B2500A">
        <w:rPr>
          <w:rFonts w:ascii="Times New Roman" w:hAnsi="Times New Roman" w:cs="Times New Roman"/>
          <w:lang w:val="en-US"/>
        </w:rPr>
        <w:t xml:space="preserve"> presented previously by the IOM to consideration of the Member Countries. </w:t>
      </w:r>
    </w:p>
    <w:p w:rsidR="00B2500A" w:rsidRDefault="00B2500A" w:rsidP="00E47D38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proposed encounter will take place in San Jose, Costa Rica, the days 3</w:t>
      </w:r>
      <w:r w:rsidRPr="00B2500A">
        <w:rPr>
          <w:rFonts w:ascii="Times New Roman" w:hAnsi="Times New Roman" w:cs="Times New Roman"/>
          <w:vertAlign w:val="superscript"/>
          <w:lang w:val="en-US"/>
        </w:rPr>
        <w:t>rd</w:t>
      </w:r>
      <w:r>
        <w:rPr>
          <w:rFonts w:ascii="Times New Roman" w:hAnsi="Times New Roman" w:cs="Times New Roman"/>
          <w:lang w:val="en-US"/>
        </w:rPr>
        <w:t xml:space="preserve"> and 4</w:t>
      </w:r>
      <w:r w:rsidRPr="00B2500A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of November of the present year. </w:t>
      </w:r>
    </w:p>
    <w:p w:rsidR="00B2500A" w:rsidRDefault="00B2500A" w:rsidP="00E47D38">
      <w:pPr>
        <w:spacing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PARTICIPANTS</w:t>
      </w:r>
    </w:p>
    <w:p w:rsidR="00B2500A" w:rsidRDefault="00B2500A" w:rsidP="00E47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considered the participation of the focal points of the RCM and the officials that have under </w:t>
      </w:r>
      <w:r w:rsidR="00FF5983">
        <w:rPr>
          <w:rFonts w:ascii="Times New Roman" w:hAnsi="Times New Roman" w:cs="Times New Roman"/>
          <w:sz w:val="24"/>
          <w:szCs w:val="24"/>
          <w:lang w:val="en-US"/>
        </w:rPr>
        <w:t>their charge the responsibility of defining the migration policies and of attention and assistance to the extra-regional migrants.</w:t>
      </w:r>
    </w:p>
    <w:p w:rsidR="00FF5983" w:rsidRPr="00FF5983" w:rsidRDefault="00FF5983" w:rsidP="00E47D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F598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METHODOLOGY</w:t>
      </w:r>
    </w:p>
    <w:p w:rsidR="00950491" w:rsidRDefault="008B576C" w:rsidP="00E47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Proceeding of the meeting.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576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5983" w:rsidRPr="00FF5983">
        <w:rPr>
          <w:rFonts w:ascii="Times New Roman" w:hAnsi="Times New Roman" w:cs="Times New Roman"/>
          <w:sz w:val="24"/>
          <w:szCs w:val="24"/>
          <w:lang w:val="en-US"/>
        </w:rPr>
        <w:t>he meeting will be divided into 3</w:t>
      </w:r>
      <w:r w:rsidR="00FF5983">
        <w:rPr>
          <w:rFonts w:ascii="Times New Roman" w:hAnsi="Times New Roman" w:cs="Times New Roman"/>
          <w:sz w:val="24"/>
          <w:szCs w:val="24"/>
          <w:lang w:val="en-US"/>
        </w:rPr>
        <w:t xml:space="preserve"> blocks: </w:t>
      </w:r>
    </w:p>
    <w:p w:rsidR="00FF5983" w:rsidRDefault="00FF5983" w:rsidP="00FF598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Revision of the progress in the implementation of the previous agreements elaborated within the RCM framework.</w:t>
      </w:r>
    </w:p>
    <w:p w:rsidR="00FF5983" w:rsidRDefault="00FF5983" w:rsidP="00FF598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Precis</w:t>
      </w:r>
      <w:r w:rsidR="009E6EBC">
        <w:rPr>
          <w:rFonts w:ascii="Times New Roman" w:hAnsi="Times New Roman" w:cs="Times New Roman"/>
          <w:sz w:val="24"/>
          <w:szCs w:val="24"/>
          <w:lang w:val="en-US"/>
        </w:rPr>
        <w:t xml:space="preserve">ion of the agreements that were </w:t>
      </w:r>
      <w:r>
        <w:rPr>
          <w:rFonts w:ascii="Times New Roman" w:hAnsi="Times New Roman" w:cs="Times New Roman"/>
          <w:sz w:val="24"/>
          <w:szCs w:val="24"/>
          <w:lang w:val="en-US"/>
        </w:rPr>
        <w:t>prev</w:t>
      </w:r>
      <w:r w:rsidR="009E6EBC">
        <w:rPr>
          <w:rFonts w:ascii="Times New Roman" w:hAnsi="Times New Roman" w:cs="Times New Roman"/>
          <w:sz w:val="24"/>
          <w:szCs w:val="24"/>
          <w:lang w:val="en-US"/>
        </w:rPr>
        <w:t>iously accepted but were not accurate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enough to </w:t>
      </w:r>
      <w:r w:rsidR="002E4BF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E6EBC">
        <w:rPr>
          <w:rFonts w:ascii="Times New Roman" w:hAnsi="Times New Roman" w:cs="Times New Roman"/>
          <w:sz w:val="24"/>
          <w:szCs w:val="24"/>
          <w:lang w:val="en-US"/>
        </w:rPr>
        <w:t>implemented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63ED" w:rsidRDefault="00FF5983" w:rsidP="00B763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Elaboration of new agreement</w:t>
      </w:r>
      <w:r w:rsidR="000F31B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integrate to an RCM action plan in the matter of extra-regional migrants that would be put </w:t>
      </w:r>
      <w:r w:rsidR="00B763ED">
        <w:rPr>
          <w:rFonts w:ascii="Times New Roman" w:hAnsi="Times New Roman" w:cs="Times New Roman"/>
          <w:sz w:val="24"/>
          <w:szCs w:val="24"/>
          <w:lang w:val="en-US"/>
        </w:rPr>
        <w:t>int</w:t>
      </w:r>
      <w:r>
        <w:rPr>
          <w:rFonts w:ascii="Times New Roman" w:hAnsi="Times New Roman" w:cs="Times New Roman"/>
          <w:sz w:val="24"/>
          <w:szCs w:val="24"/>
          <w:lang w:val="en-US"/>
        </w:rPr>
        <w:t>o the Vice-minister´s consideration.</w:t>
      </w:r>
    </w:p>
    <w:p w:rsidR="00A45A4E" w:rsidRDefault="00B763ED" w:rsidP="00E47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475A5">
        <w:rPr>
          <w:rFonts w:ascii="Times New Roman" w:hAnsi="Times New Roman" w:cs="Times New Roman"/>
          <w:b/>
          <w:sz w:val="24"/>
          <w:szCs w:val="24"/>
          <w:lang w:val="en-US"/>
        </w:rPr>
        <w:t>Conclusions.</w:t>
      </w:r>
      <w:proofErr w:type="gramEnd"/>
      <w:r w:rsidRPr="00A47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75A5">
        <w:rPr>
          <w:rFonts w:ascii="Times New Roman" w:hAnsi="Times New Roman" w:cs="Times New Roman"/>
          <w:sz w:val="24"/>
          <w:szCs w:val="24"/>
          <w:lang w:val="en-US"/>
        </w:rPr>
        <w:t xml:space="preserve">In full, the conclusions, recommendations </w:t>
      </w:r>
      <w:r w:rsidR="009A4ACE" w:rsidRPr="00A475A5">
        <w:rPr>
          <w:rFonts w:ascii="Times New Roman" w:hAnsi="Times New Roman" w:cs="Times New Roman"/>
          <w:sz w:val="24"/>
          <w:szCs w:val="24"/>
          <w:lang w:val="en-US"/>
        </w:rPr>
        <w:t>and monitor mechanisms that will be presented to the Regional Consultation Group on Migration in their November session of the present year</w:t>
      </w:r>
      <w:r w:rsidR="00A475A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A4ACE" w:rsidRPr="00A475A5">
        <w:rPr>
          <w:rFonts w:ascii="Times New Roman" w:hAnsi="Times New Roman" w:cs="Times New Roman"/>
          <w:sz w:val="24"/>
          <w:szCs w:val="24"/>
          <w:lang w:val="en-US"/>
        </w:rPr>
        <w:t xml:space="preserve"> will be defined. </w:t>
      </w:r>
    </w:p>
    <w:p w:rsidR="00C86E81" w:rsidRDefault="004B58C2" w:rsidP="004B58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B58C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Preliminary Agenda</w:t>
      </w:r>
    </w:p>
    <w:p w:rsidR="004B58C2" w:rsidRPr="004B58C2" w:rsidRDefault="004B58C2" w:rsidP="004B58C2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B58C2">
        <w:rPr>
          <w:rFonts w:ascii="Times New Roman" w:hAnsi="Times New Roman" w:cs="Times New Roman"/>
          <w:b/>
          <w:lang w:val="en-US"/>
        </w:rPr>
        <w:t>THIRD MEETING OF THE AD-HOC WORKING GROUP ON EXTRA -REGIONAL MIGRANTS</w:t>
      </w:r>
    </w:p>
    <w:p w:rsidR="00047E05" w:rsidRDefault="00047E05" w:rsidP="00E47D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5A5">
        <w:rPr>
          <w:rFonts w:ascii="Times New Roman" w:hAnsi="Times New Roman" w:cs="Times New Roman"/>
          <w:b/>
          <w:sz w:val="24"/>
          <w:szCs w:val="24"/>
          <w:lang w:val="en-US"/>
        </w:rPr>
        <w:t>DAY 1</w:t>
      </w:r>
    </w:p>
    <w:p w:rsidR="00A45A4E" w:rsidRPr="00A475A5" w:rsidRDefault="00A45A4E" w:rsidP="00E47D38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Thursday, November 3</w:t>
      </w:r>
      <w:r w:rsidRPr="00A45A4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2016.</w:t>
      </w:r>
    </w:p>
    <w:tbl>
      <w:tblPr>
        <w:tblStyle w:val="MediumShading1-Accent1"/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8280"/>
      </w:tblGrid>
      <w:tr w:rsidR="00047E05" w:rsidRPr="00A475A5" w:rsidTr="006A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4C3B9D" w:rsidP="006A0AE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475A5">
              <w:rPr>
                <w:rFonts w:ascii="Times New Roman" w:hAnsi="Times New Roman" w:cs="Times New Roman"/>
                <w:color w:val="auto"/>
                <w:lang w:val="en-US"/>
              </w:rPr>
              <w:t>Schedule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4C3B9D" w:rsidP="006A0AE8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475A5">
              <w:rPr>
                <w:rFonts w:ascii="Times New Roman" w:hAnsi="Times New Roman" w:cs="Times New Roman"/>
                <w:color w:val="auto"/>
                <w:lang w:val="en-US"/>
              </w:rPr>
              <w:t>Activity</w:t>
            </w:r>
          </w:p>
        </w:tc>
      </w:tr>
      <w:tr w:rsidR="00047E05" w:rsidRPr="00857F0F" w:rsidTr="006A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47E05" w:rsidRPr="00A475A5" w:rsidRDefault="00047E05" w:rsidP="006A0AE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8:30 – 9:00</w:t>
            </w:r>
          </w:p>
        </w:tc>
        <w:tc>
          <w:tcPr>
            <w:tcW w:w="828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E05" w:rsidRPr="00A475A5" w:rsidRDefault="006174AF" w:rsidP="006A0A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Registration of participants</w:t>
            </w:r>
          </w:p>
          <w:p w:rsidR="00047E05" w:rsidRDefault="006174AF" w:rsidP="006A0A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Welcome and inauguration</w:t>
            </w:r>
          </w:p>
          <w:p w:rsidR="006C5886" w:rsidRPr="00B03292" w:rsidRDefault="006C5886" w:rsidP="006A0A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03292">
              <w:rPr>
                <w:rFonts w:ascii="Times New Roman" w:hAnsi="Times New Roman" w:cs="Times New Roman"/>
                <w:lang w:val="en-US"/>
              </w:rPr>
              <w:t xml:space="preserve">Facilitates: </w:t>
            </w:r>
            <w:r w:rsidR="00857F0F" w:rsidRPr="00C1475D">
              <w:rPr>
                <w:rFonts w:ascii="Times New Roman" w:hAnsi="Times New Roman" w:cs="Times New Roman"/>
                <w:szCs w:val="24"/>
                <w:lang w:val="en-US"/>
              </w:rPr>
              <w:t xml:space="preserve">Marcelo </w:t>
            </w:r>
            <w:proofErr w:type="spellStart"/>
            <w:r w:rsidR="00857F0F" w:rsidRPr="00C1475D">
              <w:rPr>
                <w:rFonts w:ascii="Times New Roman" w:hAnsi="Times New Roman" w:cs="Times New Roman"/>
                <w:szCs w:val="24"/>
                <w:lang w:val="en-US"/>
              </w:rPr>
              <w:t>Pisani</w:t>
            </w:r>
            <w:proofErr w:type="spellEnd"/>
            <w:r w:rsidR="00857F0F" w:rsidRPr="00C1475D">
              <w:rPr>
                <w:rFonts w:ascii="Times New Roman" w:hAnsi="Times New Roman" w:cs="Times New Roman"/>
                <w:szCs w:val="24"/>
                <w:lang w:val="en-US"/>
              </w:rPr>
              <w:t xml:space="preserve"> IOM Regional</w:t>
            </w:r>
            <w:r w:rsidR="0060000A">
              <w:rPr>
                <w:rFonts w:ascii="Times New Roman" w:hAnsi="Times New Roman" w:cs="Times New Roman"/>
                <w:szCs w:val="24"/>
                <w:lang w:val="en-US"/>
              </w:rPr>
              <w:t xml:space="preserve"> Director</w:t>
            </w:r>
            <w:r w:rsidR="00857F0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277E3" w:rsidRPr="00B03292">
              <w:rPr>
                <w:rFonts w:ascii="Times New Roman" w:hAnsi="Times New Roman" w:cs="Times New Roman"/>
                <w:lang w:val="en-US"/>
              </w:rPr>
              <w:t xml:space="preserve">Carlos Maldonado UNHCR Representative </w:t>
            </w:r>
            <w:r w:rsidRPr="00B03292">
              <w:rPr>
                <w:rFonts w:ascii="Times New Roman" w:hAnsi="Times New Roman" w:cs="Times New Roman"/>
                <w:lang w:val="en-US"/>
              </w:rPr>
              <w:t xml:space="preserve">&amp; </w:t>
            </w:r>
            <w:r w:rsidR="00B03292" w:rsidRPr="00B03292">
              <w:rPr>
                <w:rFonts w:ascii="Times New Roman" w:hAnsi="Times New Roman" w:cs="Times New Roman"/>
                <w:lang w:val="en-US"/>
              </w:rPr>
              <w:t xml:space="preserve">Ms. </w:t>
            </w:r>
            <w:r w:rsidR="00CF0844">
              <w:rPr>
                <w:rFonts w:ascii="Times New Roman" w:hAnsi="Times New Roman" w:cs="Times New Roman"/>
                <w:lang w:val="en-US"/>
              </w:rPr>
              <w:t>Gise</w:t>
            </w:r>
            <w:r w:rsidR="00B03292">
              <w:rPr>
                <w:rFonts w:ascii="Times New Roman" w:hAnsi="Times New Roman" w:cs="Times New Roman"/>
                <w:lang w:val="en-US"/>
              </w:rPr>
              <w:t xml:space="preserve">la Yockchen </w:t>
            </w:r>
            <w:r w:rsidR="00B03292" w:rsidRPr="00B03292">
              <w:rPr>
                <w:rFonts w:ascii="Times New Roman" w:hAnsi="Times New Roman" w:cs="Times New Roman"/>
                <w:lang w:val="en-US"/>
              </w:rPr>
              <w:t>Director of Migration Department</w:t>
            </w:r>
            <w:r w:rsidR="00B03292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B03292" w:rsidRPr="00B03292">
              <w:rPr>
                <w:rFonts w:ascii="Times New Roman" w:hAnsi="Times New Roman" w:cs="Times New Roman"/>
                <w:lang w:val="en-US"/>
              </w:rPr>
              <w:t xml:space="preserve"> Costa Rica.</w:t>
            </w:r>
          </w:p>
          <w:p w:rsidR="002B291C" w:rsidRPr="00B03292" w:rsidRDefault="002B291C" w:rsidP="006A0A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7E05" w:rsidRPr="002B291C" w:rsidTr="006A0AE8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5" w:rsidRPr="00A475A5" w:rsidRDefault="00047E05" w:rsidP="006A0AE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9:30 - 9:50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5" w:rsidRPr="00A475A5" w:rsidRDefault="006174AF" w:rsidP="006A0AE8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Participants Introduction</w:t>
            </w:r>
          </w:p>
          <w:p w:rsidR="00047E05" w:rsidRPr="00A475A5" w:rsidRDefault="00047E05" w:rsidP="002B291C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Facilita</w:t>
            </w:r>
            <w:r w:rsidR="006C5886">
              <w:rPr>
                <w:rFonts w:ascii="Times New Roman" w:hAnsi="Times New Roman" w:cs="Times New Roman"/>
                <w:lang w:val="en-US"/>
              </w:rPr>
              <w:t>tes</w:t>
            </w:r>
            <w:r w:rsidR="004C3B9D" w:rsidRPr="00A475A5">
              <w:rPr>
                <w:rFonts w:ascii="Times New Roman" w:hAnsi="Times New Roman" w:cs="Times New Roman"/>
                <w:lang w:val="en-US"/>
              </w:rPr>
              <w:t xml:space="preserve">: TS </w:t>
            </w:r>
          </w:p>
        </w:tc>
      </w:tr>
      <w:tr w:rsidR="00047E05" w:rsidRPr="00A475A5" w:rsidTr="006A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47E05" w:rsidRPr="00A475A5" w:rsidRDefault="00047E05" w:rsidP="006A0AE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9:50-10:10</w:t>
            </w:r>
          </w:p>
        </w:tc>
        <w:tc>
          <w:tcPr>
            <w:tcW w:w="828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E05" w:rsidRPr="00A475A5" w:rsidRDefault="004C3B9D" w:rsidP="006A0A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Background , workshop objectives and revision of the agenda</w:t>
            </w:r>
          </w:p>
          <w:p w:rsidR="00047E05" w:rsidRPr="00A475A5" w:rsidRDefault="00047E05" w:rsidP="006A0A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Facilita</w:t>
            </w:r>
            <w:r w:rsidR="006C5886">
              <w:rPr>
                <w:rFonts w:ascii="Times New Roman" w:hAnsi="Times New Roman" w:cs="Times New Roman"/>
                <w:lang w:val="en-US"/>
              </w:rPr>
              <w:t>tes</w:t>
            </w:r>
            <w:r w:rsidRPr="00A475A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4C3B9D" w:rsidRPr="00A475A5">
              <w:rPr>
                <w:rFonts w:ascii="Times New Roman" w:hAnsi="Times New Roman" w:cs="Times New Roman"/>
                <w:lang w:val="en-US"/>
              </w:rPr>
              <w:t>TS</w:t>
            </w:r>
          </w:p>
        </w:tc>
      </w:tr>
      <w:tr w:rsidR="00047E05" w:rsidRPr="00857F0F" w:rsidTr="006A0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shd w:val="clear" w:color="auto" w:fill="0F243E" w:themeFill="text2" w:themeFillShade="80"/>
            <w:vAlign w:val="center"/>
          </w:tcPr>
          <w:p w:rsidR="00047E05" w:rsidRPr="00A475A5" w:rsidRDefault="004C3B9D" w:rsidP="004C3B9D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u w:val="single"/>
                <w:lang w:val="en-US"/>
              </w:rPr>
            </w:pPr>
            <w:bookmarkStart w:id="0" w:name="OLE_LINK91"/>
            <w:bookmarkStart w:id="1" w:name="OLE_LINK92"/>
            <w:bookmarkStart w:id="2" w:name="OLE_LINK93"/>
            <w:r w:rsidRPr="00A475A5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A475A5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st</w:t>
            </w:r>
            <w:r w:rsidRPr="00A475A5">
              <w:rPr>
                <w:rFonts w:ascii="Times New Roman" w:hAnsi="Times New Roman" w:cs="Times New Roman"/>
                <w:sz w:val="24"/>
                <w:lang w:val="en-US"/>
              </w:rPr>
              <w:t xml:space="preserve"> BLOCK</w:t>
            </w:r>
            <w:r w:rsidR="00CF3E80" w:rsidRPr="00A475A5">
              <w:rPr>
                <w:rFonts w:ascii="Times New Roman" w:hAnsi="Times New Roman" w:cs="Times New Roman"/>
                <w:sz w:val="24"/>
                <w:lang w:val="en-US"/>
              </w:rPr>
              <w:t>. -</w:t>
            </w:r>
            <w:r w:rsidR="00047E05" w:rsidRPr="00A475A5">
              <w:rPr>
                <w:rFonts w:ascii="Times New Roman" w:hAnsi="Times New Roman" w:cs="Times New Roman"/>
                <w:b w:val="0"/>
                <w:sz w:val="24"/>
                <w:lang w:val="en-US"/>
              </w:rPr>
              <w:t xml:space="preserve"> </w:t>
            </w:r>
            <w:r w:rsidRPr="00A475A5">
              <w:rPr>
                <w:rFonts w:ascii="Times New Roman" w:hAnsi="Times New Roman" w:cs="Times New Roman"/>
                <w:b w:val="0"/>
                <w:sz w:val="24"/>
                <w:lang w:val="en-US"/>
              </w:rPr>
              <w:t>Revision of the progress in the implementation of the previous agreements elaborated within the RCM´s framework.</w:t>
            </w:r>
          </w:p>
        </w:tc>
      </w:tr>
      <w:tr w:rsidR="00047E05" w:rsidRPr="00857F0F" w:rsidTr="006A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47E05" w:rsidRPr="00A475A5" w:rsidRDefault="00047E05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3" w:name="OLE_LINK86"/>
            <w:bookmarkStart w:id="4" w:name="OLE_LINK87"/>
            <w:bookmarkEnd w:id="0"/>
            <w:bookmarkEnd w:id="1"/>
            <w:bookmarkEnd w:id="2"/>
            <w:r w:rsidRPr="00A475A5">
              <w:rPr>
                <w:rFonts w:ascii="Times New Roman" w:hAnsi="Times New Roman" w:cs="Times New Roman"/>
                <w:lang w:val="en-US"/>
              </w:rPr>
              <w:t>10:10 – 10:30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047E05" w:rsidRPr="00A475A5" w:rsidRDefault="000F31B3" w:rsidP="000F31B3">
            <w:pPr>
              <w:pStyle w:val="Faxaddress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Presentation about the</w:t>
            </w:r>
            <w:r w:rsidR="00047E05" w:rsidRPr="00A475A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475A5">
              <w:rPr>
                <w:rFonts w:ascii="Times New Roman" w:hAnsi="Times New Roman" w:cs="Times New Roman"/>
                <w:b/>
                <w:lang w:val="en-US"/>
              </w:rPr>
              <w:t>“</w:t>
            </w:r>
            <w:r w:rsidRPr="00A475A5">
              <w:rPr>
                <w:rFonts w:ascii="Times New Roman" w:hAnsi="Times New Roman" w:cs="Times New Roman"/>
                <w:b/>
                <w:bCs/>
                <w:lang w:val="en-US"/>
              </w:rPr>
              <w:t>Critical Mapping Of Answer Mechanisms Before The Influx Of Extra-regional Migrants In The Region Of Central America</w:t>
            </w:r>
            <w:r w:rsidRPr="00A475A5">
              <w:rPr>
                <w:rFonts w:ascii="Times New Roman" w:hAnsi="Times New Roman" w:cs="Times New Roman"/>
                <w:b/>
                <w:lang w:val="en-US"/>
              </w:rPr>
              <w:t>” by the IOM.</w:t>
            </w:r>
          </w:p>
          <w:p w:rsidR="00047E05" w:rsidRPr="00A475A5" w:rsidRDefault="004C3B9D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Presents</w:t>
            </w:r>
            <w:r w:rsidR="00047E05" w:rsidRPr="00A475A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C1475D" w:rsidRPr="00F44FF4">
              <w:rPr>
                <w:rFonts w:ascii="Times New Roman" w:hAnsi="Times New Roman" w:cs="Times New Roman"/>
                <w:lang w:val="en-US"/>
              </w:rPr>
              <w:t>Cy Winter</w:t>
            </w:r>
            <w:r w:rsidR="00F44FF4">
              <w:rPr>
                <w:rFonts w:ascii="Times New Roman" w:hAnsi="Times New Roman" w:cs="Times New Roman"/>
                <w:lang w:val="en-US"/>
              </w:rPr>
              <w:t>,</w:t>
            </w:r>
            <w:r w:rsidR="00C1475D" w:rsidRPr="00F44FF4">
              <w:rPr>
                <w:rFonts w:ascii="Times New Roman" w:hAnsi="Times New Roman" w:cs="Times New Roman"/>
                <w:lang w:val="en-US"/>
              </w:rPr>
              <w:t xml:space="preserve"> IOM</w:t>
            </w:r>
          </w:p>
          <w:p w:rsidR="00047E05" w:rsidRPr="00A475A5" w:rsidRDefault="004C3B9D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 xml:space="preserve">Questions and answers </w:t>
            </w:r>
          </w:p>
        </w:tc>
      </w:tr>
      <w:tr w:rsidR="00047E05" w:rsidRPr="00F44FF4" w:rsidTr="00EA2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047E05" w:rsidP="006A0AE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bookmarkStart w:id="5" w:name="OLE_LINK102"/>
            <w:bookmarkStart w:id="6" w:name="OLE_LINK103"/>
            <w:bookmarkStart w:id="7" w:name="OLE_LINK104"/>
            <w:bookmarkStart w:id="8" w:name="OLE_LINK88"/>
            <w:bookmarkStart w:id="9" w:name="OLE_LINK89"/>
            <w:bookmarkStart w:id="10" w:name="OLE_LINK136"/>
            <w:bookmarkEnd w:id="3"/>
            <w:bookmarkEnd w:id="4"/>
            <w:r w:rsidRPr="00A475A5">
              <w:rPr>
                <w:rFonts w:ascii="Times New Roman" w:hAnsi="Times New Roman" w:cs="Times New Roman"/>
                <w:lang w:val="en-US"/>
              </w:rPr>
              <w:t>10:30 – 10:45</w:t>
            </w:r>
          </w:p>
        </w:tc>
        <w:tc>
          <w:tcPr>
            <w:tcW w:w="8280" w:type="dxa"/>
            <w:tcBorders>
              <w:left w:val="none" w:sz="0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590892" w:rsidP="006A0AE8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 xml:space="preserve">Recess </w:t>
            </w:r>
          </w:p>
        </w:tc>
      </w:tr>
      <w:tr w:rsidR="00EA2215" w:rsidRPr="00F44FF4" w:rsidTr="00EA2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215" w:rsidRPr="00A475A5" w:rsidRDefault="00EA2215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10:45-12:00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2215" w:rsidRDefault="00EA2215" w:rsidP="00EA221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Presentation by</w:t>
            </w:r>
            <w:r w:rsidR="0050115F">
              <w:rPr>
                <w:rFonts w:ascii="Times New Roman" w:hAnsi="Times New Roman" w:cs="Times New Roman"/>
                <w:b/>
                <w:lang w:val="en-US"/>
              </w:rPr>
              <w:t xml:space="preserve"> Brazil, Ecuador, </w:t>
            </w:r>
            <w:r w:rsidRPr="00A475A5">
              <w:rPr>
                <w:rFonts w:ascii="Times New Roman" w:hAnsi="Times New Roman" w:cs="Times New Roman"/>
                <w:b/>
                <w:lang w:val="en-US"/>
              </w:rPr>
              <w:t xml:space="preserve">Colombia </w:t>
            </w:r>
            <w:r w:rsidR="0050115F">
              <w:rPr>
                <w:rFonts w:ascii="Times New Roman" w:hAnsi="Times New Roman" w:cs="Times New Roman"/>
                <w:b/>
                <w:lang w:val="en-US"/>
              </w:rPr>
              <w:t xml:space="preserve">&amp; Haiti </w:t>
            </w:r>
            <w:r w:rsidRPr="00A475A5">
              <w:rPr>
                <w:rFonts w:ascii="Times New Roman" w:hAnsi="Times New Roman" w:cs="Times New Roman"/>
                <w:b/>
                <w:lang w:val="en-US"/>
              </w:rPr>
              <w:t xml:space="preserve">about the extra-regional migrant flows. </w:t>
            </w:r>
          </w:p>
          <w:p w:rsidR="00F44FF4" w:rsidRPr="00F44FF4" w:rsidRDefault="00F44FF4" w:rsidP="00EA221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44FF4">
              <w:rPr>
                <w:rFonts w:ascii="Times New Roman" w:hAnsi="Times New Roman" w:cs="Times New Roman"/>
                <w:u w:val="single"/>
                <w:lang w:val="en-US"/>
              </w:rPr>
              <w:t>Suggested Topic:</w:t>
            </w:r>
            <w:r>
              <w:rPr>
                <w:rFonts w:ascii="Times New Roman" w:hAnsi="Times New Roman" w:cs="Times New Roman"/>
                <w:lang w:val="en-US"/>
              </w:rPr>
              <w:t xml:space="preserve"> Increased exit of Haitians citizens from South America.</w:t>
            </w:r>
          </w:p>
          <w:p w:rsidR="00EA2215" w:rsidRPr="00F44FF4" w:rsidRDefault="0050115F" w:rsidP="00EA221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Presents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Brazil</w:t>
            </w:r>
            <w:proofErr w:type="spellEnd"/>
            <w:r>
              <w:rPr>
                <w:rFonts w:ascii="Times New Roman" w:hAnsi="Times New Roman" w:cs="Times New Roman"/>
              </w:rPr>
              <w:t xml:space="preserve">, Ecuador, </w:t>
            </w:r>
            <w:r w:rsidR="00EA2215" w:rsidRPr="00F44FF4">
              <w:rPr>
                <w:rFonts w:ascii="Times New Roman" w:hAnsi="Times New Roman" w:cs="Times New Roman"/>
              </w:rPr>
              <w:t>Colombia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Haiti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2215" w:rsidRPr="00F44FF4" w:rsidRDefault="00EA2215" w:rsidP="00EA221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A2215" w:rsidRPr="006C57D3" w:rsidRDefault="00EA2215" w:rsidP="00EA22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Questions and answers</w:t>
            </w:r>
          </w:p>
        </w:tc>
      </w:tr>
      <w:bookmarkEnd w:id="5"/>
      <w:bookmarkEnd w:id="6"/>
      <w:bookmarkEnd w:id="7"/>
      <w:tr w:rsidR="00047E05" w:rsidRPr="00857F0F" w:rsidTr="006A0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47E05" w:rsidRPr="00A475A5" w:rsidRDefault="00EA2215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12:00 – 12:3</w:t>
            </w:r>
            <w:r w:rsidR="00047E05" w:rsidRPr="00A475A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A2215" w:rsidRPr="00A475A5" w:rsidRDefault="00EA2215" w:rsidP="00EA2215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OPEN DIALOGUE</w:t>
            </w:r>
          </w:p>
          <w:p w:rsidR="00EA2215" w:rsidRDefault="00EA2215" w:rsidP="00EA22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 xml:space="preserve">Conversation with </w:t>
            </w:r>
            <w:r w:rsidR="0050115F">
              <w:rPr>
                <w:rFonts w:ascii="Times New Roman" w:hAnsi="Times New Roman" w:cs="Times New Roman"/>
                <w:lang w:val="en-US"/>
              </w:rPr>
              <w:t xml:space="preserve">Brazil, Ecuador, </w:t>
            </w:r>
            <w:r w:rsidRPr="00A475A5">
              <w:rPr>
                <w:rFonts w:ascii="Times New Roman" w:hAnsi="Times New Roman" w:cs="Times New Roman"/>
                <w:lang w:val="en-US"/>
              </w:rPr>
              <w:t>Colombia</w:t>
            </w:r>
            <w:r w:rsidR="0050115F">
              <w:rPr>
                <w:rFonts w:ascii="Times New Roman" w:hAnsi="Times New Roman" w:cs="Times New Roman"/>
                <w:lang w:val="en-US"/>
              </w:rPr>
              <w:t xml:space="preserve"> &amp; Haiti</w:t>
            </w:r>
            <w:r w:rsidRPr="00A475A5">
              <w:rPr>
                <w:rFonts w:ascii="Times New Roman" w:hAnsi="Times New Roman" w:cs="Times New Roman"/>
                <w:lang w:val="en-US"/>
              </w:rPr>
              <w:t xml:space="preserve"> about inter-regional cooperation mechanisms to approach the extra regional flows.</w:t>
            </w:r>
          </w:p>
          <w:p w:rsidR="00047E05" w:rsidRPr="00A475A5" w:rsidRDefault="00047E05" w:rsidP="00FC14FD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bookmarkEnd w:id="8"/>
      <w:bookmarkEnd w:id="9"/>
      <w:bookmarkEnd w:id="10"/>
      <w:tr w:rsidR="00047E05" w:rsidRPr="00A475A5" w:rsidTr="006C5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EA2215" w:rsidP="006A0AE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12:30 – 1:15</w:t>
            </w:r>
          </w:p>
        </w:tc>
        <w:tc>
          <w:tcPr>
            <w:tcW w:w="8280" w:type="dxa"/>
            <w:tcBorders>
              <w:left w:val="none" w:sz="0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2E4BFF" w:rsidP="006A0A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Lunch</w:t>
            </w:r>
          </w:p>
        </w:tc>
      </w:tr>
      <w:tr w:rsidR="00C1127A" w:rsidRPr="00857F0F" w:rsidTr="006C57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27A" w:rsidRDefault="00C1127A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1:15-1:35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127A" w:rsidRDefault="00C1127A" w:rsidP="002434A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Presentation on the approach to the Extra-regional Migrants situation in Costa Rica.</w:t>
            </w:r>
          </w:p>
          <w:p w:rsidR="00C1127A" w:rsidRDefault="00C1127A" w:rsidP="002434A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1127A" w:rsidRPr="00AE0099" w:rsidRDefault="00C1127A" w:rsidP="002434A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Presents: Ms. Gisela Yockchen Director of Migration Department.</w:t>
            </w:r>
          </w:p>
        </w:tc>
      </w:tr>
      <w:tr w:rsidR="00C1127A" w:rsidRPr="00857F0F" w:rsidTr="006C5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27A" w:rsidRPr="00A475A5" w:rsidRDefault="00C1127A" w:rsidP="00C1127A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1:35 - 2:05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127A" w:rsidRDefault="00C1127A" w:rsidP="00EA22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EA2215">
              <w:rPr>
                <w:rFonts w:ascii="Times New Roman" w:hAnsi="Times New Roman" w:cs="Times New Roman"/>
                <w:b/>
                <w:lang w:val="en-US"/>
              </w:rPr>
              <w:t>Presentation on the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“Current state of the extra-regional migration from UNHCR </w:t>
            </w: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perspective</w:t>
            </w:r>
            <w:r w:rsidRPr="00EA2215">
              <w:rPr>
                <w:rFonts w:ascii="Times New Roman" w:hAnsi="Times New Roman" w:cs="Times New Roman"/>
                <w:b/>
                <w:lang w:val="en-US"/>
              </w:rPr>
              <w:t xml:space="preserve">” </w:t>
            </w:r>
          </w:p>
          <w:p w:rsidR="00C1127A" w:rsidRPr="00EA2215" w:rsidRDefault="00C1127A" w:rsidP="00EA22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1127A" w:rsidRPr="00212E89" w:rsidRDefault="00C1127A" w:rsidP="00EA22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212E89">
              <w:rPr>
                <w:rFonts w:ascii="Times New Roman" w:hAnsi="Times New Roman" w:cs="Times New Roman"/>
                <w:lang w:val="en-US"/>
              </w:rPr>
              <w:t>Presents:  UNHCR</w:t>
            </w:r>
          </w:p>
          <w:p w:rsidR="00C1127A" w:rsidRPr="00EA2215" w:rsidRDefault="00C1127A" w:rsidP="00EA22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1127A" w:rsidRPr="00212E89" w:rsidRDefault="00C1127A" w:rsidP="00EA221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212E89">
              <w:rPr>
                <w:rFonts w:ascii="Times New Roman" w:hAnsi="Times New Roman" w:cs="Times New Roman"/>
                <w:lang w:val="en-US"/>
              </w:rPr>
              <w:t>Questions and answers</w:t>
            </w:r>
          </w:p>
        </w:tc>
      </w:tr>
      <w:tr w:rsidR="00C1127A" w:rsidRPr="00EA2215" w:rsidTr="006C57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27A" w:rsidRPr="00A475A5" w:rsidRDefault="00C1127A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2:05-2:35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127A" w:rsidRPr="00A475A5" w:rsidRDefault="00C1127A" w:rsidP="00EA221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 xml:space="preserve">Brief summary of the previously elaborated agreements within the RCM´s framework related to extra-regional migrants and the state of compliance with these agreements. </w:t>
            </w:r>
          </w:p>
          <w:p w:rsidR="00C1127A" w:rsidRPr="00A475A5" w:rsidRDefault="00C1127A" w:rsidP="00EA221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Presents:  TS</w:t>
            </w:r>
          </w:p>
        </w:tc>
      </w:tr>
      <w:tr w:rsidR="00C1127A" w:rsidRPr="00857F0F" w:rsidTr="006A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11" w:name="OLE_LINK90"/>
            <w:bookmarkStart w:id="12" w:name="OLE_LINK100"/>
            <w:bookmarkStart w:id="13" w:name="OLE_LINK101"/>
            <w:r>
              <w:rPr>
                <w:rFonts w:ascii="Times New Roman" w:hAnsi="Times New Roman" w:cs="Times New Roman"/>
                <w:lang w:val="en-US"/>
              </w:rPr>
              <w:t>2:35 – 3:0</w:t>
            </w:r>
            <w:r w:rsidRPr="00A475A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WORKING GROUPS</w:t>
            </w:r>
          </w:p>
          <w:p w:rsidR="00C1127A" w:rsidRPr="00A475A5" w:rsidRDefault="00C1127A" w:rsidP="002E4B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Identification of the obstacles that prevent the fulfillment of the previously accepted agreements and proposal of an action plan to overcome them.</w:t>
            </w:r>
          </w:p>
        </w:tc>
      </w:tr>
      <w:tr w:rsidR="00C1127A" w:rsidRPr="00857F0F" w:rsidTr="00AE00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14" w:name="OLE_LINK105"/>
            <w:bookmarkStart w:id="15" w:name="OLE_LINK106"/>
            <w:bookmarkStart w:id="16" w:name="OLE_LINK107"/>
            <w:bookmarkStart w:id="17" w:name="OLE_LINK126"/>
            <w:bookmarkEnd w:id="11"/>
            <w:bookmarkEnd w:id="12"/>
            <w:bookmarkEnd w:id="13"/>
            <w:r>
              <w:rPr>
                <w:rFonts w:ascii="Times New Roman" w:hAnsi="Times New Roman" w:cs="Times New Roman"/>
                <w:lang w:val="en-US"/>
              </w:rPr>
              <w:t>3:05 – 3:30</w:t>
            </w:r>
          </w:p>
        </w:tc>
        <w:tc>
          <w:tcPr>
            <w:tcW w:w="8280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PLENARY</w:t>
            </w:r>
          </w:p>
          <w:p w:rsidR="00C1127A" w:rsidRPr="00A475A5" w:rsidRDefault="00C1127A" w:rsidP="002E4BFF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Presentation of results of the work groups by rapporteurs and definition of the action plan for the worked subjects.</w:t>
            </w:r>
          </w:p>
          <w:p w:rsidR="00C1127A" w:rsidRPr="00A475A5" w:rsidRDefault="00C1127A" w:rsidP="002E4BFF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1127A" w:rsidRPr="00EA2215" w:rsidTr="00AE0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127A" w:rsidRDefault="00C1127A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3:30-3:50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1127A" w:rsidRDefault="00C1127A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Recess</w:t>
            </w:r>
          </w:p>
          <w:p w:rsidR="00C1127A" w:rsidRDefault="00C1127A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1127A" w:rsidRPr="00857F0F" w:rsidTr="006A0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shd w:val="clear" w:color="auto" w:fill="0F243E" w:themeFill="text2" w:themeFillShade="80"/>
            <w:vAlign w:val="center"/>
          </w:tcPr>
          <w:p w:rsidR="00C1127A" w:rsidRPr="00A475A5" w:rsidRDefault="00C1127A" w:rsidP="002E4BFF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u w:val="single"/>
                <w:lang w:val="en-US"/>
              </w:rPr>
            </w:pPr>
            <w:bookmarkStart w:id="18" w:name="OLE_LINK113"/>
            <w:bookmarkStart w:id="19" w:name="OLE_LINK114"/>
            <w:bookmarkStart w:id="20" w:name="OLE_LINK115"/>
            <w:bookmarkEnd w:id="14"/>
            <w:bookmarkEnd w:id="15"/>
            <w:bookmarkEnd w:id="16"/>
            <w:bookmarkEnd w:id="17"/>
            <w:r w:rsidRPr="00A475A5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A475A5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nd</w:t>
            </w:r>
            <w:r w:rsidRPr="00A475A5">
              <w:rPr>
                <w:rFonts w:ascii="Times New Roman" w:hAnsi="Times New Roman" w:cs="Times New Roman"/>
                <w:sz w:val="24"/>
                <w:lang w:val="en-US"/>
              </w:rPr>
              <w:t xml:space="preserve"> BLOCK.-</w:t>
            </w:r>
            <w:r w:rsidRPr="00A4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Precision of the agreements that were previously accepted but were not accurate enough to be implemented</w:t>
            </w:r>
          </w:p>
        </w:tc>
      </w:tr>
      <w:bookmarkEnd w:id="18"/>
      <w:bookmarkEnd w:id="19"/>
      <w:bookmarkEnd w:id="20"/>
      <w:tr w:rsidR="00C1127A" w:rsidRPr="00A475A5" w:rsidTr="006A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3:50- 4:10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of the agreements that were previously accepted but were not accurate enough to be implemented</w:t>
            </w:r>
          </w:p>
          <w:p w:rsidR="00C1127A" w:rsidRPr="00A475A5" w:rsidRDefault="00C1127A" w:rsidP="006A0A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Presents:  TS</w:t>
            </w:r>
          </w:p>
        </w:tc>
      </w:tr>
      <w:tr w:rsidR="00C1127A" w:rsidRPr="002B291C" w:rsidTr="006A0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21" w:name="OLE_LINK108"/>
            <w:bookmarkStart w:id="22" w:name="OLE_LINK109"/>
            <w:r>
              <w:rPr>
                <w:rFonts w:ascii="Times New Roman" w:hAnsi="Times New Roman" w:cs="Times New Roman"/>
                <w:lang w:val="en-US"/>
              </w:rPr>
              <w:t>4:10 – 4:40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WORKING GROUPS</w:t>
            </w:r>
          </w:p>
          <w:p w:rsidR="00C1127A" w:rsidRDefault="00C1127A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Group 1. - How to cooperate as a region to implement the agreement to</w:t>
            </w:r>
            <w:r>
              <w:rPr>
                <w:rFonts w:ascii="Times New Roman" w:hAnsi="Times New Roman" w:cs="Times New Roman"/>
                <w:lang w:val="en-US"/>
              </w:rPr>
              <w:t xml:space="preserve"> generate information campaigns?</w:t>
            </w:r>
          </w:p>
          <w:p w:rsidR="00C1127A" w:rsidRPr="00A475A5" w:rsidRDefault="00C1127A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Moderator: Jorge Gallo, OIM. Rapporteur: Jean Pierre Mora, OIM.</w:t>
            </w:r>
          </w:p>
          <w:p w:rsidR="00C1127A" w:rsidRDefault="00C1127A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Group 2. - How to obtain cooperation within the framework of the RCM, from other International Orga</w:t>
            </w:r>
            <w:r>
              <w:rPr>
                <w:rFonts w:ascii="Times New Roman" w:hAnsi="Times New Roman" w:cs="Times New Roman"/>
                <w:lang w:val="en-US"/>
              </w:rPr>
              <w:t>nizations and the Civil Society?</w:t>
            </w:r>
            <w:r w:rsidRPr="00A475A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1127A" w:rsidRPr="00813F71" w:rsidRDefault="00C1127A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13F71">
              <w:rPr>
                <w:rFonts w:ascii="Times New Roman" w:hAnsi="Times New Roman" w:cs="Times New Roman"/>
              </w:rPr>
              <w:t>Moderator</w:t>
            </w:r>
            <w:proofErr w:type="spellEnd"/>
            <w:r w:rsidRPr="00813F71">
              <w:rPr>
                <w:rFonts w:ascii="Times New Roman" w:hAnsi="Times New Roman" w:cs="Times New Roman"/>
              </w:rPr>
              <w:t xml:space="preserve">: Costa Rica. </w:t>
            </w:r>
            <w:proofErr w:type="spellStart"/>
            <w:r w:rsidRPr="00813F71">
              <w:rPr>
                <w:rFonts w:ascii="Times New Roman" w:hAnsi="Times New Roman" w:cs="Times New Roman"/>
              </w:rPr>
              <w:t>Rapporteur</w:t>
            </w:r>
            <w:proofErr w:type="spellEnd"/>
            <w:r w:rsidRPr="00813F71">
              <w:rPr>
                <w:rFonts w:ascii="Times New Roman" w:hAnsi="Times New Roman" w:cs="Times New Roman"/>
              </w:rPr>
              <w:t>: Costa Rica</w:t>
            </w:r>
          </w:p>
          <w:p w:rsidR="00C1127A" w:rsidRDefault="00C1127A" w:rsidP="00465167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Group 3. - How to improve the cooperation, within the RCM´s framework, with the ori</w:t>
            </w:r>
            <w:r>
              <w:rPr>
                <w:rFonts w:ascii="Times New Roman" w:hAnsi="Times New Roman" w:cs="Times New Roman"/>
                <w:lang w:val="en-US"/>
              </w:rPr>
              <w:t>gin countries of these migrants?</w:t>
            </w:r>
          </w:p>
          <w:p w:rsidR="00C1127A" w:rsidRPr="00A475A5" w:rsidRDefault="00C1127A" w:rsidP="00465167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Moderator: Mexico. Rapporteur: Mexico</w:t>
            </w:r>
          </w:p>
        </w:tc>
      </w:tr>
      <w:tr w:rsidR="00C1127A" w:rsidRPr="00857F0F" w:rsidTr="006A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23" w:name="OLE_LINK110"/>
            <w:bookmarkStart w:id="24" w:name="OLE_LINK111"/>
            <w:bookmarkStart w:id="25" w:name="OLE_LINK112"/>
            <w:bookmarkEnd w:id="21"/>
            <w:bookmarkEnd w:id="22"/>
            <w:r>
              <w:rPr>
                <w:rFonts w:ascii="Times New Roman" w:hAnsi="Times New Roman" w:cs="Times New Roman"/>
                <w:lang w:val="en-US"/>
              </w:rPr>
              <w:t>4:40 – 5:05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PLENARY</w:t>
            </w:r>
          </w:p>
          <w:p w:rsidR="00C1127A" w:rsidRDefault="00C1127A" w:rsidP="00A833D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Presentation of results of the work groups by rapporteurs and definition of the action plan for the worked subjects.</w:t>
            </w:r>
          </w:p>
          <w:p w:rsidR="00C1127A" w:rsidRPr="00A475A5" w:rsidRDefault="00C1127A" w:rsidP="00A833D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1127A" w:rsidRPr="00857F0F" w:rsidTr="006A0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26" w:name="OLE_LINK116"/>
            <w:bookmarkStart w:id="27" w:name="OLE_LINK117"/>
            <w:bookmarkEnd w:id="23"/>
            <w:bookmarkEnd w:id="24"/>
            <w:bookmarkEnd w:id="25"/>
            <w:r>
              <w:rPr>
                <w:rFonts w:ascii="Times New Roman" w:hAnsi="Times New Roman" w:cs="Times New Roman"/>
                <w:lang w:val="en-US"/>
              </w:rPr>
              <w:t>5:05 – 5:35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WORKING GROUPS</w:t>
            </w:r>
          </w:p>
          <w:p w:rsidR="00C1127A" w:rsidRDefault="00C1127A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Group 1. - How to cooperate as a region within the RCM´s framework for the identi</w:t>
            </w:r>
            <w:r>
              <w:rPr>
                <w:rFonts w:ascii="Times New Roman" w:hAnsi="Times New Roman" w:cs="Times New Roman"/>
                <w:lang w:val="en-US"/>
              </w:rPr>
              <w:t>fication of vulnerable migrants?</w:t>
            </w:r>
          </w:p>
          <w:p w:rsidR="00C1127A" w:rsidRPr="00813F71" w:rsidRDefault="00C1127A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13F71">
              <w:rPr>
                <w:rFonts w:ascii="Times New Roman" w:hAnsi="Times New Roman" w:cs="Times New Roman"/>
              </w:rPr>
              <w:t>Moderator</w:t>
            </w:r>
            <w:proofErr w:type="spellEnd"/>
            <w:r w:rsidRPr="00813F71">
              <w:rPr>
                <w:rFonts w:ascii="Times New Roman" w:hAnsi="Times New Roman" w:cs="Times New Roman"/>
              </w:rPr>
              <w:t xml:space="preserve">: Costa Rica. </w:t>
            </w:r>
            <w:proofErr w:type="spellStart"/>
            <w:r w:rsidRPr="00813F71">
              <w:rPr>
                <w:rFonts w:ascii="Times New Roman" w:hAnsi="Times New Roman" w:cs="Times New Roman"/>
              </w:rPr>
              <w:t>Rapporteur</w:t>
            </w:r>
            <w:proofErr w:type="spellEnd"/>
            <w:r w:rsidRPr="00813F71">
              <w:rPr>
                <w:rFonts w:ascii="Times New Roman" w:hAnsi="Times New Roman" w:cs="Times New Roman"/>
              </w:rPr>
              <w:t>: Costa Rica</w:t>
            </w:r>
          </w:p>
          <w:p w:rsidR="00C1127A" w:rsidRDefault="00C1127A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 xml:space="preserve">Group 2. - How to strengthen the cooperation with the transportation companies to prevent the irregular flows and offer assistance </w:t>
            </w:r>
            <w:r>
              <w:rPr>
                <w:rFonts w:ascii="Times New Roman" w:hAnsi="Times New Roman" w:cs="Times New Roman"/>
                <w:lang w:val="en-US"/>
              </w:rPr>
              <w:t>and protection to the migrants?</w:t>
            </w:r>
          </w:p>
          <w:p w:rsidR="00C1127A" w:rsidRPr="00A475A5" w:rsidRDefault="00C1127A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Moderator: Panama. Rapporteur: Panama</w:t>
            </w:r>
          </w:p>
          <w:p w:rsidR="00C1127A" w:rsidRDefault="00C1127A" w:rsidP="00A833D0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 xml:space="preserve">Group 3. - How to cooperate as a region to engage the diaspora to prevent the irregular flows and offer assistance </w:t>
            </w:r>
            <w:r>
              <w:rPr>
                <w:rFonts w:ascii="Times New Roman" w:hAnsi="Times New Roman" w:cs="Times New Roman"/>
                <w:lang w:val="en-US"/>
              </w:rPr>
              <w:t>and protection to the migrants?</w:t>
            </w:r>
          </w:p>
          <w:p w:rsidR="00C1127A" w:rsidRPr="00A475A5" w:rsidRDefault="00C1127A" w:rsidP="00A833D0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Moderator: United States. Rapporteur: United States (To be confirmed)</w:t>
            </w:r>
          </w:p>
        </w:tc>
      </w:tr>
      <w:tr w:rsidR="00C1127A" w:rsidRPr="00857F0F" w:rsidTr="006A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5:35 – 6:0</w:t>
            </w:r>
            <w:r w:rsidRPr="00A475A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C1127A" w:rsidRPr="00A475A5" w:rsidRDefault="00C1127A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PLENARY</w:t>
            </w:r>
          </w:p>
          <w:p w:rsidR="00C1127A" w:rsidRPr="00A475A5" w:rsidRDefault="00C1127A" w:rsidP="009E6E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Presentation of results of the work groups by rapporteurs and definition of the action plan for the worked subjects.</w:t>
            </w:r>
          </w:p>
          <w:p w:rsidR="00C1127A" w:rsidRPr="00A475A5" w:rsidRDefault="00C1127A" w:rsidP="009E6E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bookmarkEnd w:id="26"/>
      <w:bookmarkEnd w:id="27"/>
    </w:tbl>
    <w:p w:rsidR="00A45A4E" w:rsidRDefault="00A45A4E" w:rsidP="001F2C43">
      <w:pPr>
        <w:rPr>
          <w:rFonts w:ascii="Times New Roman" w:hAnsi="Times New Roman" w:cs="Times New Roman"/>
          <w:b/>
          <w:sz w:val="24"/>
          <w:lang w:val="en-US"/>
        </w:rPr>
      </w:pPr>
    </w:p>
    <w:p w:rsidR="00A45A4E" w:rsidRDefault="00047E05" w:rsidP="001F2C43">
      <w:pPr>
        <w:rPr>
          <w:rFonts w:ascii="Times New Roman" w:hAnsi="Times New Roman" w:cs="Times New Roman"/>
          <w:b/>
          <w:bCs/>
          <w:color w:val="FFFFFF" w:themeColor="background1"/>
          <w:sz w:val="24"/>
          <w:lang w:val="en-US"/>
        </w:rPr>
      </w:pPr>
      <w:r w:rsidRPr="00A475A5">
        <w:rPr>
          <w:rFonts w:ascii="Times New Roman" w:hAnsi="Times New Roman" w:cs="Times New Roman"/>
          <w:b/>
          <w:sz w:val="24"/>
          <w:lang w:val="en-US"/>
        </w:rPr>
        <w:t>DAY 2</w:t>
      </w:r>
    </w:p>
    <w:p w:rsidR="00A45A4E" w:rsidRPr="00A45A4E" w:rsidRDefault="00A45A4E" w:rsidP="001F2C43">
      <w:pPr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Friday, November 4</w:t>
      </w:r>
      <w:r w:rsidRPr="00A45A4E">
        <w:rPr>
          <w:rFonts w:ascii="Times New Roman" w:hAnsi="Times New Roman" w:cs="Times New Roman"/>
          <w:b/>
          <w:bCs/>
          <w:sz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4"/>
          <w:lang w:val="en-US"/>
        </w:rPr>
        <w:t xml:space="preserve"> 2016</w:t>
      </w:r>
    </w:p>
    <w:tbl>
      <w:tblPr>
        <w:tblStyle w:val="MediumShading1-Accent1"/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567"/>
        <w:gridCol w:w="7942"/>
      </w:tblGrid>
      <w:tr w:rsidR="00047E05" w:rsidRPr="00857F0F" w:rsidTr="006A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3"/>
            <w:shd w:val="clear" w:color="auto" w:fill="0F243E" w:themeFill="text2" w:themeFillShade="80"/>
            <w:vAlign w:val="center"/>
          </w:tcPr>
          <w:p w:rsidR="00047E05" w:rsidRPr="00A475A5" w:rsidRDefault="000B483E" w:rsidP="000B4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8" w:name="OLE_LINK119"/>
            <w:bookmarkStart w:id="29" w:name="OLE_LINK120"/>
            <w:bookmarkStart w:id="30" w:name="OLE_LINK121"/>
            <w:r w:rsidRPr="00A475A5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A475A5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nd</w:t>
            </w:r>
            <w:r w:rsidRPr="00A475A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2E4BFF" w:rsidRPr="00A475A5">
              <w:rPr>
                <w:rFonts w:ascii="Times New Roman" w:hAnsi="Times New Roman" w:cs="Times New Roman"/>
                <w:sz w:val="24"/>
                <w:lang w:val="en-US"/>
              </w:rPr>
              <w:t>BLOCK</w:t>
            </w:r>
            <w:r w:rsidR="00047E05" w:rsidRPr="00A475A5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A475A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047E05" w:rsidRPr="00A475A5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A4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Precision of the agreements that were previously accepted but were not accurate enough to be implemented</w:t>
            </w:r>
          </w:p>
        </w:tc>
      </w:tr>
      <w:bookmarkEnd w:id="28"/>
      <w:bookmarkEnd w:id="29"/>
      <w:bookmarkEnd w:id="30"/>
      <w:tr w:rsidR="00047E05" w:rsidRPr="00A475A5" w:rsidTr="006A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9E6EBC" w:rsidP="006A0AE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 xml:space="preserve">Schedule 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9E6EBC" w:rsidP="006A0AE8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Activity</w:t>
            </w:r>
          </w:p>
        </w:tc>
      </w:tr>
      <w:tr w:rsidR="00047E05" w:rsidRPr="00857F0F" w:rsidTr="006A0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47E05" w:rsidRPr="00A475A5" w:rsidRDefault="00047E05" w:rsidP="006A0AE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8:30 – 9:00</w:t>
            </w:r>
          </w:p>
        </w:tc>
        <w:tc>
          <w:tcPr>
            <w:tcW w:w="7942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E05" w:rsidRPr="00A475A5" w:rsidRDefault="00A833D0" w:rsidP="006A0AE8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Summary of the previous day.</w:t>
            </w:r>
          </w:p>
          <w:p w:rsidR="00047E05" w:rsidRPr="00A475A5" w:rsidRDefault="00047E05" w:rsidP="00A833D0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Facilita</w:t>
            </w:r>
            <w:r w:rsidR="00813F71">
              <w:rPr>
                <w:rFonts w:ascii="Times New Roman" w:hAnsi="Times New Roman" w:cs="Times New Roman"/>
                <w:lang w:val="en-US"/>
              </w:rPr>
              <w:t>tes</w:t>
            </w:r>
            <w:r w:rsidRPr="00A475A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A833D0" w:rsidRPr="00A475A5">
              <w:rPr>
                <w:rFonts w:ascii="Times New Roman" w:hAnsi="Times New Roman" w:cs="Times New Roman"/>
                <w:lang w:val="en-US"/>
              </w:rPr>
              <w:t xml:space="preserve">Costa Rica´s </w:t>
            </w:r>
            <w:r w:rsidR="00D54D48" w:rsidRPr="00A475A5">
              <w:rPr>
                <w:rFonts w:ascii="Times New Roman" w:hAnsi="Times New Roman" w:cs="Times New Roman"/>
                <w:lang w:val="en-US"/>
              </w:rPr>
              <w:t>Government</w:t>
            </w:r>
          </w:p>
        </w:tc>
      </w:tr>
      <w:tr w:rsidR="00047E05" w:rsidRPr="002B291C" w:rsidTr="006A0AE8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05" w:rsidRPr="00A475A5" w:rsidRDefault="00047E05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31" w:name="OLE_LINK118"/>
            <w:r w:rsidRPr="00A475A5">
              <w:rPr>
                <w:rFonts w:ascii="Times New Roman" w:hAnsi="Times New Roman" w:cs="Times New Roman"/>
                <w:lang w:val="en-US"/>
              </w:rPr>
              <w:t>9:00 – 9:45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76E" w:rsidRPr="00A475A5" w:rsidRDefault="009F476E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WORK</w:t>
            </w:r>
            <w:r w:rsidR="009E6EBC" w:rsidRPr="00A475A5">
              <w:rPr>
                <w:rFonts w:ascii="Times New Roman" w:hAnsi="Times New Roman" w:cs="Times New Roman"/>
                <w:b/>
                <w:lang w:val="en-US"/>
              </w:rPr>
              <w:t>ING</w:t>
            </w:r>
            <w:r w:rsidRPr="00A475A5">
              <w:rPr>
                <w:rFonts w:ascii="Times New Roman" w:hAnsi="Times New Roman" w:cs="Times New Roman"/>
                <w:b/>
                <w:lang w:val="en-US"/>
              </w:rPr>
              <w:t xml:space="preserve"> GROUPS</w:t>
            </w:r>
          </w:p>
          <w:p w:rsidR="00047E05" w:rsidRDefault="009E6EBC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 xml:space="preserve">Group </w:t>
            </w:r>
            <w:r w:rsidR="00047E05" w:rsidRPr="00A475A5">
              <w:rPr>
                <w:rFonts w:ascii="Times New Roman" w:hAnsi="Times New Roman" w:cs="Times New Roman"/>
                <w:lang w:val="en-US"/>
              </w:rPr>
              <w:t>1</w:t>
            </w:r>
            <w:r w:rsidR="002B291C" w:rsidRPr="00A475A5">
              <w:rPr>
                <w:rFonts w:ascii="Times New Roman" w:hAnsi="Times New Roman" w:cs="Times New Roman"/>
                <w:lang w:val="en-US"/>
              </w:rPr>
              <w:t>. -</w:t>
            </w:r>
            <w:r w:rsidR="00047E05" w:rsidRPr="00A475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F476E" w:rsidRPr="00A475A5">
              <w:rPr>
                <w:rFonts w:ascii="Times New Roman" w:hAnsi="Times New Roman" w:cs="Times New Roman"/>
                <w:lang w:val="en-US"/>
              </w:rPr>
              <w:t xml:space="preserve">How to collaborate as a </w:t>
            </w:r>
            <w:r w:rsidR="00A833D0" w:rsidRPr="00A475A5">
              <w:rPr>
                <w:rFonts w:ascii="Times New Roman" w:hAnsi="Times New Roman" w:cs="Times New Roman"/>
                <w:lang w:val="en-US"/>
              </w:rPr>
              <w:t>regio</w:t>
            </w:r>
            <w:r w:rsidR="009F476E" w:rsidRPr="00A475A5">
              <w:rPr>
                <w:rFonts w:ascii="Times New Roman" w:hAnsi="Times New Roman" w:cs="Times New Roman"/>
                <w:lang w:val="en-US"/>
              </w:rPr>
              <w:t xml:space="preserve">n to boost </w:t>
            </w:r>
            <w:r w:rsidR="00D523D9" w:rsidRPr="00A475A5">
              <w:rPr>
                <w:rFonts w:ascii="Times New Roman" w:hAnsi="Times New Roman" w:cs="Times New Roman"/>
                <w:lang w:val="en-US"/>
              </w:rPr>
              <w:t>return agreements with origin countries, transit countries and last residence countries</w:t>
            </w:r>
            <w:r w:rsidR="002B291C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C1475D" w:rsidRPr="00A475A5" w:rsidRDefault="00C1475D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Moderator: Cy Winter. Rapporteur: Cy Winter</w:t>
            </w:r>
          </w:p>
          <w:p w:rsidR="009E6EBC" w:rsidRDefault="009E6EBC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Group</w:t>
            </w:r>
            <w:r w:rsidR="00047E05" w:rsidRPr="00A475A5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="002B291C" w:rsidRPr="00A475A5">
              <w:rPr>
                <w:rFonts w:ascii="Times New Roman" w:hAnsi="Times New Roman" w:cs="Times New Roman"/>
                <w:lang w:val="en-US"/>
              </w:rPr>
              <w:t>. -</w:t>
            </w:r>
            <w:r w:rsidR="00047E05" w:rsidRPr="00A475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523D9" w:rsidRPr="00A475A5">
              <w:rPr>
                <w:rFonts w:ascii="Times New Roman" w:hAnsi="Times New Roman" w:cs="Times New Roman"/>
                <w:lang w:val="en-US"/>
              </w:rPr>
              <w:t>How to make progress in the regional guidelines</w:t>
            </w:r>
            <w:r w:rsidRPr="00A475A5">
              <w:rPr>
                <w:rFonts w:ascii="Times New Roman" w:hAnsi="Times New Roman" w:cs="Times New Roman"/>
                <w:lang w:val="en-US"/>
              </w:rPr>
              <w:t xml:space="preserve"> for the management of stranded migrants</w:t>
            </w:r>
            <w:r w:rsidR="002B291C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813F71" w:rsidRPr="00813F71" w:rsidRDefault="00813F71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13F71">
              <w:rPr>
                <w:rFonts w:ascii="Times New Roman" w:hAnsi="Times New Roman" w:cs="Times New Roman"/>
              </w:rPr>
              <w:t>Moderator</w:t>
            </w:r>
            <w:proofErr w:type="spellEnd"/>
            <w:r w:rsidRPr="00813F71">
              <w:rPr>
                <w:rFonts w:ascii="Times New Roman" w:hAnsi="Times New Roman" w:cs="Times New Roman"/>
              </w:rPr>
              <w:t xml:space="preserve">: Costa Rica. </w:t>
            </w:r>
            <w:proofErr w:type="spellStart"/>
            <w:r w:rsidRPr="00813F71">
              <w:rPr>
                <w:rFonts w:ascii="Times New Roman" w:hAnsi="Times New Roman" w:cs="Times New Roman"/>
              </w:rPr>
              <w:t>Rapporteur</w:t>
            </w:r>
            <w:proofErr w:type="spellEnd"/>
            <w:r w:rsidRPr="00813F71">
              <w:rPr>
                <w:rFonts w:ascii="Times New Roman" w:hAnsi="Times New Roman" w:cs="Times New Roman"/>
              </w:rPr>
              <w:t>: Costa Rica</w:t>
            </w:r>
          </w:p>
          <w:p w:rsidR="00047E05" w:rsidRDefault="009E6EBC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Group</w:t>
            </w:r>
            <w:r w:rsidR="00047E05" w:rsidRPr="00A475A5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="002B291C" w:rsidRPr="00A475A5">
              <w:rPr>
                <w:rFonts w:ascii="Times New Roman" w:hAnsi="Times New Roman" w:cs="Times New Roman"/>
                <w:lang w:val="en-US"/>
              </w:rPr>
              <w:t>. -</w:t>
            </w:r>
            <w:r w:rsidR="00047E05" w:rsidRPr="00A475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75A5">
              <w:rPr>
                <w:rFonts w:ascii="Times New Roman" w:hAnsi="Times New Roman" w:cs="Times New Roman"/>
                <w:lang w:val="en-US"/>
              </w:rPr>
              <w:t>How to make progress in regional guidelines for the managements</w:t>
            </w:r>
            <w:r w:rsidR="002B291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2B291C">
              <w:rPr>
                <w:rFonts w:ascii="Times New Roman" w:hAnsi="Times New Roman" w:cs="Times New Roman"/>
                <w:lang w:val="en-US"/>
              </w:rPr>
              <w:t>of  non</w:t>
            </w:r>
            <w:proofErr w:type="gramEnd"/>
            <w:r w:rsidR="002B291C">
              <w:rPr>
                <w:rFonts w:ascii="Times New Roman" w:hAnsi="Times New Roman" w:cs="Times New Roman"/>
                <w:lang w:val="en-US"/>
              </w:rPr>
              <w:t>-identifiable migrants?</w:t>
            </w:r>
          </w:p>
          <w:p w:rsidR="00813F71" w:rsidRPr="00A475A5" w:rsidRDefault="00813F71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Moderator: Mexico. Rapporteur: Mexico</w:t>
            </w:r>
          </w:p>
          <w:p w:rsidR="00047E05" w:rsidRPr="00A475A5" w:rsidRDefault="00047E05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47E05" w:rsidRPr="00857F0F" w:rsidTr="006A0AE8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05" w:rsidRPr="00A475A5" w:rsidRDefault="00047E05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9:45 – 10:30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05" w:rsidRPr="00A475A5" w:rsidRDefault="009F476E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PLENARY</w:t>
            </w:r>
          </w:p>
          <w:p w:rsidR="00047E05" w:rsidRPr="00A475A5" w:rsidRDefault="009F476E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Presentation of results of the work groups by rapporteurs and definition of</w:t>
            </w:r>
            <w:r w:rsidR="009E6EBC" w:rsidRPr="00A475A5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Pr="00A475A5">
              <w:rPr>
                <w:rFonts w:ascii="Times New Roman" w:hAnsi="Times New Roman" w:cs="Times New Roman"/>
                <w:lang w:val="en-US"/>
              </w:rPr>
              <w:t xml:space="preserve"> action plan for the worked subjects.</w:t>
            </w:r>
          </w:p>
          <w:p w:rsidR="00047E05" w:rsidRPr="00A475A5" w:rsidRDefault="00047E05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47E05" w:rsidRPr="00A475A5" w:rsidTr="006A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047E05" w:rsidP="006A0AE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bookmarkStart w:id="32" w:name="OLE_LINK129"/>
            <w:bookmarkStart w:id="33" w:name="OLE_LINK130"/>
            <w:bookmarkStart w:id="34" w:name="OLE_LINK131"/>
            <w:bookmarkEnd w:id="31"/>
            <w:r w:rsidRPr="00A475A5">
              <w:rPr>
                <w:rFonts w:ascii="Times New Roman" w:hAnsi="Times New Roman" w:cs="Times New Roman"/>
                <w:lang w:val="en-US"/>
              </w:rPr>
              <w:t>10:30 – 10:45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590892" w:rsidP="006A0A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bCs/>
                <w:lang w:val="en-US"/>
              </w:rPr>
              <w:t>Recess</w:t>
            </w:r>
          </w:p>
        </w:tc>
      </w:tr>
      <w:bookmarkEnd w:id="32"/>
      <w:bookmarkEnd w:id="33"/>
      <w:bookmarkEnd w:id="34"/>
      <w:tr w:rsidR="00047E05" w:rsidRPr="0063368E" w:rsidTr="006A0AE8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05" w:rsidRPr="00A475A5" w:rsidRDefault="00047E05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10:45 – 11:30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05" w:rsidRPr="00A475A5" w:rsidRDefault="00590892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WORK</w:t>
            </w:r>
            <w:r w:rsidR="009E6EBC" w:rsidRPr="00A475A5">
              <w:rPr>
                <w:rFonts w:ascii="Times New Roman" w:hAnsi="Times New Roman" w:cs="Times New Roman"/>
                <w:b/>
                <w:lang w:val="en-US"/>
              </w:rPr>
              <w:t>ING</w:t>
            </w:r>
            <w:r w:rsidRPr="00A475A5">
              <w:rPr>
                <w:rFonts w:ascii="Times New Roman" w:hAnsi="Times New Roman" w:cs="Times New Roman"/>
                <w:b/>
                <w:lang w:val="en-US"/>
              </w:rPr>
              <w:t xml:space="preserve"> GROUPS</w:t>
            </w:r>
          </w:p>
          <w:p w:rsidR="00E574B9" w:rsidRDefault="00590892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Group</w:t>
            </w:r>
            <w:r w:rsidR="00047E05" w:rsidRPr="00A475A5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="002B291C" w:rsidRPr="00A475A5">
              <w:rPr>
                <w:rFonts w:ascii="Times New Roman" w:hAnsi="Times New Roman" w:cs="Times New Roman"/>
                <w:lang w:val="en-US"/>
              </w:rPr>
              <w:t>. -</w:t>
            </w:r>
            <w:r w:rsidR="00E574B9" w:rsidRPr="00A475A5">
              <w:rPr>
                <w:rFonts w:ascii="Times New Roman" w:hAnsi="Times New Roman" w:cs="Times New Roman"/>
                <w:lang w:val="en-US"/>
              </w:rPr>
              <w:t xml:space="preserve"> How to </w:t>
            </w:r>
            <w:r w:rsidR="009F476E" w:rsidRPr="00A475A5">
              <w:rPr>
                <w:rFonts w:ascii="Times New Roman" w:hAnsi="Times New Roman" w:cs="Times New Roman"/>
                <w:lang w:val="en-US"/>
              </w:rPr>
              <w:t>collaborate</w:t>
            </w:r>
            <w:r w:rsidR="00E574B9" w:rsidRPr="00A475A5">
              <w:rPr>
                <w:rFonts w:ascii="Times New Roman" w:hAnsi="Times New Roman" w:cs="Times New Roman"/>
                <w:lang w:val="en-US"/>
              </w:rPr>
              <w:t xml:space="preserve"> as a </w:t>
            </w:r>
            <w:r w:rsidR="009F476E" w:rsidRPr="00A475A5">
              <w:rPr>
                <w:rFonts w:ascii="Times New Roman" w:hAnsi="Times New Roman" w:cs="Times New Roman"/>
                <w:lang w:val="en-US"/>
              </w:rPr>
              <w:t>regio</w:t>
            </w:r>
            <w:r w:rsidR="00E574B9" w:rsidRPr="00A475A5">
              <w:rPr>
                <w:rFonts w:ascii="Times New Roman" w:hAnsi="Times New Roman" w:cs="Times New Roman"/>
                <w:lang w:val="en-US"/>
              </w:rPr>
              <w:t>n to avoid the abuse of the refugee status</w:t>
            </w:r>
            <w:r w:rsidR="002B291C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C1475D" w:rsidRPr="00A475A5" w:rsidRDefault="00C1475D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Moderator: </w:t>
            </w:r>
            <w:r w:rsidR="0063368E">
              <w:rPr>
                <w:rFonts w:ascii="Times New Roman" w:hAnsi="Times New Roman" w:cs="Times New Roman"/>
                <w:lang w:val="en-US"/>
              </w:rPr>
              <w:t>UNHCR Rapporteur: UNHCR</w:t>
            </w:r>
          </w:p>
          <w:p w:rsidR="00047E05" w:rsidRDefault="00047E05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Gr</w:t>
            </w:r>
            <w:r w:rsidR="00E574B9" w:rsidRPr="00A475A5">
              <w:rPr>
                <w:rFonts w:ascii="Times New Roman" w:hAnsi="Times New Roman" w:cs="Times New Roman"/>
                <w:lang w:val="en-US"/>
              </w:rPr>
              <w:t>oup</w:t>
            </w:r>
            <w:r w:rsidRPr="00A475A5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="009F476E" w:rsidRPr="00A475A5">
              <w:rPr>
                <w:rFonts w:ascii="Times New Roman" w:hAnsi="Times New Roman" w:cs="Times New Roman"/>
                <w:lang w:val="en-US"/>
              </w:rPr>
              <w:t>. -</w:t>
            </w:r>
            <w:r w:rsidRPr="00A475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74B9" w:rsidRPr="00A475A5">
              <w:rPr>
                <w:rFonts w:ascii="Times New Roman" w:hAnsi="Times New Roman" w:cs="Times New Roman"/>
                <w:lang w:val="en-US"/>
              </w:rPr>
              <w:t xml:space="preserve">How to make progress in </w:t>
            </w:r>
            <w:r w:rsidR="009F476E" w:rsidRPr="00A475A5">
              <w:rPr>
                <w:rFonts w:ascii="Times New Roman" w:hAnsi="Times New Roman" w:cs="Times New Roman"/>
                <w:lang w:val="en-US"/>
              </w:rPr>
              <w:t>regional guidelines for the visas and</w:t>
            </w:r>
            <w:r w:rsidR="002B291C">
              <w:rPr>
                <w:rFonts w:ascii="Times New Roman" w:hAnsi="Times New Roman" w:cs="Times New Roman"/>
                <w:lang w:val="en-US"/>
              </w:rPr>
              <w:t xml:space="preserve"> migratory permits homologation?</w:t>
            </w:r>
          </w:p>
          <w:p w:rsidR="0063368E" w:rsidRPr="00A475A5" w:rsidRDefault="0063368E" w:rsidP="006A0AE8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Moderator: Cy Winter, IOM. Rapporteur: Cy Winter, IOM.</w:t>
            </w:r>
          </w:p>
          <w:p w:rsidR="00047E05" w:rsidRDefault="00047E05" w:rsidP="009F476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Gr</w:t>
            </w:r>
            <w:r w:rsidR="00E574B9" w:rsidRPr="00A475A5">
              <w:rPr>
                <w:rFonts w:ascii="Times New Roman" w:hAnsi="Times New Roman" w:cs="Times New Roman"/>
                <w:lang w:val="en-US"/>
              </w:rPr>
              <w:t>oup</w:t>
            </w:r>
            <w:r w:rsidRPr="00A475A5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="009F476E" w:rsidRPr="00A475A5">
              <w:rPr>
                <w:rFonts w:ascii="Times New Roman" w:hAnsi="Times New Roman" w:cs="Times New Roman"/>
                <w:lang w:val="en-US"/>
              </w:rPr>
              <w:t>. -</w:t>
            </w:r>
            <w:r w:rsidRPr="00A475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F476E" w:rsidRPr="00A475A5">
              <w:rPr>
                <w:rFonts w:ascii="Times New Roman" w:hAnsi="Times New Roman" w:cs="Times New Roman"/>
                <w:lang w:val="en-US"/>
              </w:rPr>
              <w:t>How to collaborate with other countries of the continent to avoid the abuse of</w:t>
            </w:r>
            <w:r w:rsidR="002B291C">
              <w:rPr>
                <w:rFonts w:ascii="Times New Roman" w:hAnsi="Times New Roman" w:cs="Times New Roman"/>
                <w:lang w:val="en-US"/>
              </w:rPr>
              <w:t xml:space="preserve"> the humanitarian visa programs?</w:t>
            </w:r>
          </w:p>
          <w:p w:rsidR="0063368E" w:rsidRPr="0063368E" w:rsidRDefault="0063368E" w:rsidP="009F476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63368E">
              <w:rPr>
                <w:rFonts w:ascii="Times New Roman" w:hAnsi="Times New Roman" w:cs="Times New Roman"/>
              </w:rPr>
              <w:lastRenderedPageBreak/>
              <w:t>Moderator</w:t>
            </w:r>
            <w:proofErr w:type="spellEnd"/>
            <w:r w:rsidRPr="0063368E">
              <w:rPr>
                <w:rFonts w:ascii="Times New Roman" w:hAnsi="Times New Roman" w:cs="Times New Roman"/>
              </w:rPr>
              <w:t xml:space="preserve">: Costa Rica. </w:t>
            </w:r>
            <w:proofErr w:type="spellStart"/>
            <w:r w:rsidRPr="0063368E">
              <w:rPr>
                <w:rFonts w:ascii="Times New Roman" w:hAnsi="Times New Roman" w:cs="Times New Roman"/>
              </w:rPr>
              <w:t>Rapporteur</w:t>
            </w:r>
            <w:proofErr w:type="spellEnd"/>
            <w:r w:rsidRPr="0063368E">
              <w:rPr>
                <w:rFonts w:ascii="Times New Roman" w:hAnsi="Times New Roman" w:cs="Times New Roman"/>
              </w:rPr>
              <w:t>: Costa Rica</w:t>
            </w:r>
          </w:p>
        </w:tc>
      </w:tr>
      <w:tr w:rsidR="00047E05" w:rsidRPr="00857F0F" w:rsidTr="006A0AE8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05" w:rsidRPr="00A475A5" w:rsidRDefault="00047E05" w:rsidP="006A0AE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lastRenderedPageBreak/>
              <w:t>11:30 – 12:15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05" w:rsidRPr="00A475A5" w:rsidRDefault="00590892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 xml:space="preserve">PLENARY </w:t>
            </w:r>
          </w:p>
          <w:p w:rsidR="00047E05" w:rsidRPr="00A475A5" w:rsidRDefault="009F476E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Presentation of results</w:t>
            </w:r>
            <w:r w:rsidR="00590892" w:rsidRPr="00A475A5">
              <w:rPr>
                <w:rFonts w:ascii="Times New Roman" w:hAnsi="Times New Roman" w:cs="Times New Roman"/>
                <w:lang w:val="en-US"/>
              </w:rPr>
              <w:t xml:space="preserve"> of the work groups by rapporteurs and definition of </w:t>
            </w:r>
            <w:r w:rsidR="009E6EBC" w:rsidRPr="00A475A5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590892" w:rsidRPr="00A475A5">
              <w:rPr>
                <w:rFonts w:ascii="Times New Roman" w:hAnsi="Times New Roman" w:cs="Times New Roman"/>
                <w:lang w:val="en-US"/>
              </w:rPr>
              <w:t>action plan for the worked subjects.</w:t>
            </w:r>
          </w:p>
          <w:p w:rsidR="00047E05" w:rsidRPr="00A475A5" w:rsidRDefault="00047E05" w:rsidP="006A0AE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47E05" w:rsidRPr="00A475A5" w:rsidTr="006A0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047E05" w:rsidP="006A0AE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12:15 – 1:30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047E05" w:rsidRPr="00A475A5" w:rsidRDefault="00590892" w:rsidP="006A0AE8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Lunch</w:t>
            </w:r>
          </w:p>
        </w:tc>
      </w:tr>
      <w:tr w:rsidR="000B483E" w:rsidRPr="00857F0F" w:rsidTr="00336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3"/>
            <w:shd w:val="clear" w:color="auto" w:fill="0F243E" w:themeFill="text2" w:themeFillShade="80"/>
            <w:vAlign w:val="center"/>
          </w:tcPr>
          <w:p w:rsidR="000B483E" w:rsidRPr="00A475A5" w:rsidRDefault="000B483E" w:rsidP="000B483E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u w:val="single"/>
                <w:lang w:val="en-US"/>
              </w:rPr>
            </w:pPr>
            <w:bookmarkStart w:id="35" w:name="OLE_LINK31"/>
            <w:bookmarkStart w:id="36" w:name="OLE_LINK32"/>
            <w:bookmarkStart w:id="37" w:name="OLE_LINK33"/>
            <w:bookmarkStart w:id="38" w:name="OLE_LINK34"/>
            <w:r w:rsidRPr="00A475A5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A475A5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rd </w:t>
            </w:r>
            <w:r w:rsidRPr="00A475A5">
              <w:rPr>
                <w:rFonts w:ascii="Times New Roman" w:hAnsi="Times New Roman" w:cs="Times New Roman"/>
                <w:sz w:val="24"/>
                <w:lang w:val="en-US"/>
              </w:rPr>
              <w:t>BLOCK. -</w:t>
            </w:r>
            <w:r w:rsidRPr="00A475A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Elaboration of new agreements to integrate to an RCM action plan in the matter of extra-regional migrants that would be put into the Vice-minister´s consideration</w:t>
            </w:r>
          </w:p>
        </w:tc>
      </w:tr>
      <w:tr w:rsidR="00C1127A" w:rsidRPr="00857F0F" w:rsidTr="0033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7A" w:rsidRPr="00A475A5" w:rsidRDefault="00C1127A" w:rsidP="003360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1:30-2:00</w:t>
            </w:r>
          </w:p>
        </w:tc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7A" w:rsidRDefault="00C1127A" w:rsidP="003360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Presentation on Migrants Health.</w:t>
            </w:r>
          </w:p>
          <w:p w:rsidR="00C1127A" w:rsidRDefault="00C1127A" w:rsidP="003360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C1127A" w:rsidRPr="00C1127A" w:rsidRDefault="00C1127A" w:rsidP="003360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1127A">
              <w:rPr>
                <w:rFonts w:ascii="Times New Roman" w:hAnsi="Times New Roman" w:cs="Times New Roman"/>
                <w:szCs w:val="24"/>
                <w:lang w:val="en-US"/>
              </w:rPr>
              <w:t>Presents: Panam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a.</w:t>
            </w:r>
          </w:p>
        </w:tc>
      </w:tr>
      <w:tr w:rsidR="000B483E" w:rsidRPr="002B291C" w:rsidTr="0033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3E" w:rsidRPr="00A475A5" w:rsidRDefault="00C1127A" w:rsidP="00C1127A">
            <w:pPr>
              <w:rPr>
                <w:rFonts w:ascii="Times New Roman" w:hAnsi="Times New Roman" w:cs="Times New Roman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2:00-2:30</w:t>
            </w:r>
            <w:r w:rsidR="000B483E" w:rsidRPr="00A475A5">
              <w:rPr>
                <w:rFonts w:ascii="Times New Roman" w:hAnsi="Times New Roman" w:cs="Times New Roman"/>
                <w:bCs w:val="0"/>
                <w:lang w:val="en-US"/>
              </w:rPr>
              <w:t xml:space="preserve"> </w:t>
            </w:r>
          </w:p>
        </w:tc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3E" w:rsidRDefault="006C454D" w:rsidP="003360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szCs w:val="24"/>
                <w:lang w:val="en-US"/>
              </w:rPr>
              <w:t>Presentation about the “Plan to strengthen the governance of extra-regional migrant flows in Mesoamerica”</w:t>
            </w:r>
          </w:p>
          <w:p w:rsidR="00C1475D" w:rsidRPr="00C1475D" w:rsidRDefault="00C1475D" w:rsidP="00600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C1475D">
              <w:rPr>
                <w:rFonts w:ascii="Times New Roman" w:hAnsi="Times New Roman" w:cs="Times New Roman"/>
                <w:szCs w:val="24"/>
                <w:lang w:val="en-US"/>
              </w:rPr>
              <w:t>Presents:</w:t>
            </w:r>
            <w:r w:rsidRPr="00C1127A">
              <w:rPr>
                <w:lang w:val="en-US"/>
              </w:rPr>
              <w:t xml:space="preserve"> </w:t>
            </w:r>
            <w:r w:rsidRPr="00C1475D">
              <w:rPr>
                <w:rFonts w:ascii="Times New Roman" w:hAnsi="Times New Roman" w:cs="Times New Roman"/>
                <w:szCs w:val="24"/>
                <w:lang w:val="en-US"/>
              </w:rPr>
              <w:t xml:space="preserve">Marcelo </w:t>
            </w:r>
            <w:proofErr w:type="spellStart"/>
            <w:r w:rsidRPr="00C1475D">
              <w:rPr>
                <w:rFonts w:ascii="Times New Roman" w:hAnsi="Times New Roman" w:cs="Times New Roman"/>
                <w:szCs w:val="24"/>
                <w:lang w:val="en-US"/>
              </w:rPr>
              <w:t>Pisani</w:t>
            </w:r>
            <w:proofErr w:type="spellEnd"/>
            <w:r w:rsidRPr="00C1475D">
              <w:rPr>
                <w:rFonts w:ascii="Times New Roman" w:hAnsi="Times New Roman" w:cs="Times New Roman"/>
                <w:szCs w:val="24"/>
                <w:lang w:val="en-US"/>
              </w:rPr>
              <w:t xml:space="preserve"> IOM Regional </w:t>
            </w:r>
            <w:r w:rsidR="0060000A">
              <w:rPr>
                <w:rFonts w:ascii="Times New Roman" w:hAnsi="Times New Roman" w:cs="Times New Roman"/>
                <w:szCs w:val="24"/>
                <w:lang w:val="en-US"/>
              </w:rPr>
              <w:t>Director</w:t>
            </w:r>
          </w:p>
        </w:tc>
      </w:tr>
      <w:tr w:rsidR="000B483E" w:rsidRPr="0063368E" w:rsidTr="003360EB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3E" w:rsidRPr="00A475A5" w:rsidRDefault="00C1127A" w:rsidP="003360E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39" w:name="OLE_LINK127"/>
            <w:bookmarkStart w:id="40" w:name="OLE_LINK128"/>
            <w:bookmarkEnd w:id="35"/>
            <w:bookmarkEnd w:id="36"/>
            <w:bookmarkEnd w:id="37"/>
            <w:bookmarkEnd w:id="38"/>
            <w:r>
              <w:rPr>
                <w:rFonts w:ascii="Times New Roman" w:hAnsi="Times New Roman" w:cs="Times New Roman"/>
                <w:lang w:val="en-US"/>
              </w:rPr>
              <w:t>2:30– 3:00</w:t>
            </w:r>
          </w:p>
        </w:tc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3E" w:rsidRPr="00A475A5" w:rsidRDefault="006C454D" w:rsidP="003360EB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PLENARY</w:t>
            </w:r>
          </w:p>
          <w:p w:rsidR="000B483E" w:rsidRDefault="006C454D" w:rsidP="006C45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Which elements of the Plan to strengthen the governance of extra-regional migrant flows could be in</w:t>
            </w:r>
            <w:r w:rsidR="002B291C">
              <w:rPr>
                <w:rFonts w:ascii="Times New Roman" w:hAnsi="Times New Roman" w:cs="Times New Roman"/>
                <w:lang w:val="en-US"/>
              </w:rPr>
              <w:t>cluded in the RCM´s action plan?</w:t>
            </w:r>
          </w:p>
          <w:p w:rsidR="0063368E" w:rsidRPr="0063368E" w:rsidRDefault="0063368E" w:rsidP="0060000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63368E">
              <w:rPr>
                <w:rFonts w:ascii="Times New Roman" w:hAnsi="Times New Roman" w:cs="Times New Roman"/>
                <w:szCs w:val="24"/>
              </w:rPr>
              <w:t>Moderator</w:t>
            </w:r>
            <w:proofErr w:type="spellEnd"/>
            <w:r w:rsidRPr="0063368E">
              <w:rPr>
                <w:rFonts w:ascii="Times New Roman" w:hAnsi="Times New Roman" w:cs="Times New Roman"/>
                <w:szCs w:val="24"/>
              </w:rPr>
              <w:t>:</w:t>
            </w:r>
            <w:r>
              <w:t xml:space="preserve"> </w:t>
            </w:r>
            <w:r w:rsidRPr="0063368E">
              <w:rPr>
                <w:rFonts w:ascii="Times New Roman" w:hAnsi="Times New Roman" w:cs="Times New Roman"/>
                <w:szCs w:val="24"/>
              </w:rPr>
              <w:t xml:space="preserve">Marcelo </w:t>
            </w:r>
            <w:proofErr w:type="spellStart"/>
            <w:r w:rsidRPr="0063368E">
              <w:rPr>
                <w:rFonts w:ascii="Times New Roman" w:hAnsi="Times New Roman" w:cs="Times New Roman"/>
                <w:szCs w:val="24"/>
              </w:rPr>
              <w:t>Pisani</w:t>
            </w:r>
            <w:proofErr w:type="spellEnd"/>
            <w:r w:rsidRPr="0063368E">
              <w:rPr>
                <w:rFonts w:ascii="Times New Roman" w:hAnsi="Times New Roman" w:cs="Times New Roman"/>
                <w:szCs w:val="24"/>
              </w:rPr>
              <w:t xml:space="preserve"> IOM Regional </w:t>
            </w:r>
            <w:r w:rsidR="0060000A">
              <w:rPr>
                <w:rFonts w:ascii="Times New Roman" w:hAnsi="Times New Roman" w:cs="Times New Roman"/>
                <w:szCs w:val="24"/>
              </w:rPr>
              <w:t>Director</w:t>
            </w:r>
            <w:bookmarkStart w:id="41" w:name="_GoBack"/>
            <w:bookmarkEnd w:id="41"/>
          </w:p>
        </w:tc>
      </w:tr>
      <w:tr w:rsidR="000B483E" w:rsidRPr="002B291C" w:rsidTr="003360EB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83E" w:rsidRPr="00A475A5" w:rsidRDefault="00C1127A" w:rsidP="003360E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42" w:name="OLE_LINK132"/>
            <w:bookmarkStart w:id="43" w:name="OLE_LINK133"/>
            <w:bookmarkStart w:id="44" w:name="OLE_LINK134"/>
            <w:bookmarkEnd w:id="39"/>
            <w:bookmarkEnd w:id="40"/>
            <w:r>
              <w:rPr>
                <w:rFonts w:ascii="Times New Roman" w:hAnsi="Times New Roman" w:cs="Times New Roman"/>
                <w:lang w:val="en-US"/>
              </w:rPr>
              <w:t>3:00– 3:30</w:t>
            </w:r>
          </w:p>
        </w:tc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83E" w:rsidRPr="00A475A5" w:rsidRDefault="006C454D" w:rsidP="003360E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PLENARY</w:t>
            </w:r>
          </w:p>
          <w:p w:rsidR="006C454D" w:rsidRPr="00A475A5" w:rsidRDefault="006C454D" w:rsidP="006C4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H</w:t>
            </w:r>
            <w:r w:rsidR="002B291C">
              <w:rPr>
                <w:rFonts w:ascii="Times New Roman" w:hAnsi="Times New Roman" w:cs="Times New Roman"/>
                <w:lang w:val="en-US"/>
              </w:rPr>
              <w:t>ow to prevent human trafficking?</w:t>
            </w:r>
          </w:p>
          <w:p w:rsidR="006C454D" w:rsidRPr="00A475A5" w:rsidRDefault="006C454D" w:rsidP="006C4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How to protect unaccompanied and accompanied boys and girls</w:t>
            </w:r>
            <w:r w:rsidR="002B291C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6C454D" w:rsidRPr="00A475A5" w:rsidRDefault="006C454D" w:rsidP="006C4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How to cooperate with South American countries</w:t>
            </w:r>
            <w:r w:rsidR="002B291C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6C454D" w:rsidRPr="00A475A5" w:rsidRDefault="006C454D" w:rsidP="006C4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 xml:space="preserve">How to cooperate as a region in other </w:t>
            </w:r>
            <w:proofErr w:type="spellStart"/>
            <w:r w:rsidRPr="00A475A5">
              <w:rPr>
                <w:rFonts w:ascii="Times New Roman" w:hAnsi="Times New Roman" w:cs="Times New Roman"/>
                <w:lang w:val="en-US"/>
              </w:rPr>
              <w:t>subregional</w:t>
            </w:r>
            <w:proofErr w:type="spellEnd"/>
            <w:r w:rsidRPr="00A475A5">
              <w:rPr>
                <w:rFonts w:ascii="Times New Roman" w:hAnsi="Times New Roman" w:cs="Times New Roman"/>
                <w:lang w:val="en-US"/>
              </w:rPr>
              <w:t xml:space="preserve">, regional, interregional and global organizations and platforms (OCAM, SICA, RIAM, </w:t>
            </w:r>
            <w:proofErr w:type="gramStart"/>
            <w:r w:rsidRPr="00A475A5">
              <w:rPr>
                <w:rFonts w:ascii="Times New Roman" w:hAnsi="Times New Roman" w:cs="Times New Roman"/>
                <w:lang w:val="en-US"/>
              </w:rPr>
              <w:t>AG</w:t>
            </w:r>
            <w:proofErr w:type="gramEnd"/>
            <w:r w:rsidRPr="00A475A5">
              <w:rPr>
                <w:rFonts w:ascii="Times New Roman" w:hAnsi="Times New Roman" w:cs="Times New Roman"/>
                <w:lang w:val="en-US"/>
              </w:rPr>
              <w:t>, among others)</w:t>
            </w:r>
            <w:r w:rsidR="002B291C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0B483E" w:rsidRDefault="006C454D" w:rsidP="006C4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Which key elements should have a potential political declaration on the topic, to be presented to consideration of the Vice-Ministers</w:t>
            </w:r>
            <w:r w:rsidR="002B291C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63368E" w:rsidRDefault="0063368E" w:rsidP="006C4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63368E" w:rsidRPr="00A475A5" w:rsidRDefault="0063368E" w:rsidP="006C4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Moderator: TS</w:t>
            </w:r>
          </w:p>
        </w:tc>
      </w:tr>
      <w:bookmarkEnd w:id="42"/>
      <w:bookmarkEnd w:id="43"/>
      <w:bookmarkEnd w:id="44"/>
      <w:tr w:rsidR="000B483E" w:rsidRPr="00A475A5" w:rsidTr="003360EB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483E" w:rsidRPr="00A475A5" w:rsidRDefault="00C1127A" w:rsidP="003360EB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3:30</w:t>
            </w:r>
            <w:r w:rsidR="00771BED">
              <w:rPr>
                <w:rFonts w:ascii="Times New Roman" w:hAnsi="Times New Roman" w:cs="Times New Roman"/>
                <w:lang w:val="en-US"/>
              </w:rPr>
              <w:t>– 3:50</w:t>
            </w:r>
          </w:p>
        </w:tc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483E" w:rsidRPr="00A475A5" w:rsidRDefault="006C454D" w:rsidP="003360E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bCs/>
                <w:lang w:val="en-US"/>
              </w:rPr>
              <w:t>Recess</w:t>
            </w:r>
          </w:p>
        </w:tc>
      </w:tr>
      <w:tr w:rsidR="000B483E" w:rsidRPr="002B291C" w:rsidTr="003360EB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83E" w:rsidRPr="00A475A5" w:rsidRDefault="00771BED" w:rsidP="003360E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3:50 – 4:20</w:t>
            </w:r>
          </w:p>
        </w:tc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83E" w:rsidRPr="00A475A5" w:rsidRDefault="00D929C8" w:rsidP="003360E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PRESENTATION OF GENERAL REPORTS OF THE EVENT</w:t>
            </w:r>
          </w:p>
          <w:p w:rsidR="000B483E" w:rsidRDefault="00AD52EA" w:rsidP="00AD52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 xml:space="preserve">The general rapporteurs of the event present their reports. </w:t>
            </w:r>
          </w:p>
          <w:p w:rsidR="0063368E" w:rsidRDefault="0063368E" w:rsidP="00AD52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AD52EA" w:rsidRPr="00730B78" w:rsidRDefault="00730B78" w:rsidP="00AD52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730B78">
              <w:rPr>
                <w:rFonts w:ascii="Times New Roman" w:hAnsi="Times New Roman" w:cs="Times New Roman"/>
              </w:rPr>
              <w:t>Presents</w:t>
            </w:r>
            <w:proofErr w:type="spellEnd"/>
            <w:r w:rsidRPr="00730B78">
              <w:rPr>
                <w:rFonts w:ascii="Times New Roman" w:hAnsi="Times New Roman" w:cs="Times New Roman"/>
              </w:rPr>
              <w:t xml:space="preserve">: Costa Rica &amp; </w:t>
            </w:r>
            <w:r>
              <w:rPr>
                <w:rFonts w:ascii="Times New Roman" w:hAnsi="Times New Roman" w:cs="Times New Roman"/>
              </w:rPr>
              <w:t>PPT Honduras.</w:t>
            </w:r>
          </w:p>
        </w:tc>
      </w:tr>
      <w:tr w:rsidR="000B483E" w:rsidRPr="002B291C" w:rsidTr="003360EB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83E" w:rsidRPr="00A475A5" w:rsidRDefault="00771BED" w:rsidP="003360E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45" w:name="OLE_LINK135"/>
            <w:r>
              <w:rPr>
                <w:rFonts w:ascii="Times New Roman" w:hAnsi="Times New Roman" w:cs="Times New Roman"/>
                <w:lang w:val="en-US"/>
              </w:rPr>
              <w:t>4:20 – 4:5</w:t>
            </w:r>
            <w:r w:rsidR="000B483E" w:rsidRPr="00A475A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83E" w:rsidRPr="00A475A5" w:rsidRDefault="000F35CC" w:rsidP="003360EB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>PLENARY</w:t>
            </w:r>
          </w:p>
          <w:p w:rsidR="0063368E" w:rsidRDefault="00AD52EA" w:rsidP="00AD52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475A5">
              <w:rPr>
                <w:rFonts w:ascii="Times New Roman" w:hAnsi="Times New Roman" w:cs="Times New Roman"/>
                <w:lang w:val="en-US"/>
              </w:rPr>
              <w:t>Comments, suggestions and proposals for the final report.</w:t>
            </w:r>
          </w:p>
          <w:p w:rsidR="0063368E" w:rsidRDefault="0063368E" w:rsidP="00AD52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AD52EA" w:rsidRPr="00A475A5" w:rsidRDefault="0063368E" w:rsidP="00AD52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Moderator: Costa Rica</w:t>
            </w:r>
            <w:r w:rsidR="00AD52EA" w:rsidRPr="00A475A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bookmarkEnd w:id="45"/>
      <w:tr w:rsidR="000B483E" w:rsidRPr="00857F0F" w:rsidTr="003360EB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3E" w:rsidRPr="00A475A5" w:rsidRDefault="00771BED" w:rsidP="003360E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4:50 – 5:05</w:t>
            </w:r>
          </w:p>
        </w:tc>
        <w:tc>
          <w:tcPr>
            <w:tcW w:w="8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3E" w:rsidRDefault="009E03B3" w:rsidP="003360E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A475A5">
              <w:rPr>
                <w:rFonts w:ascii="Times New Roman" w:hAnsi="Times New Roman" w:cs="Times New Roman"/>
                <w:b/>
                <w:lang w:val="en-US"/>
              </w:rPr>
              <w:t xml:space="preserve">NEXT STEPS </w:t>
            </w:r>
            <w:r w:rsidR="000F35CC" w:rsidRPr="00A475A5">
              <w:rPr>
                <w:rFonts w:ascii="Times New Roman" w:hAnsi="Times New Roman" w:cs="Times New Roman"/>
                <w:b/>
                <w:lang w:val="en-US"/>
              </w:rPr>
              <w:t>&amp; EVENT CLOSURE</w:t>
            </w:r>
          </w:p>
          <w:p w:rsidR="0063368E" w:rsidRPr="0063368E" w:rsidRDefault="0063368E" w:rsidP="003360E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:rsidR="000B483E" w:rsidRPr="0063368E" w:rsidRDefault="0063368E" w:rsidP="0063368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63368E">
              <w:rPr>
                <w:rFonts w:ascii="Times New Roman" w:hAnsi="Times New Roman" w:cs="Times New Roman"/>
                <w:lang w:val="en-US"/>
              </w:rPr>
              <w:t>Facilitates: TS</w:t>
            </w:r>
          </w:p>
        </w:tc>
      </w:tr>
    </w:tbl>
    <w:p w:rsidR="00047E05" w:rsidRPr="00A475A5" w:rsidRDefault="00047E05" w:rsidP="001F2C43">
      <w:pPr>
        <w:rPr>
          <w:rFonts w:ascii="Times New Roman" w:hAnsi="Times New Roman" w:cs="Times New Roman"/>
          <w:sz w:val="24"/>
          <w:lang w:val="en-US"/>
        </w:rPr>
      </w:pPr>
    </w:p>
    <w:sectPr w:rsidR="00047E05" w:rsidRPr="00A475A5" w:rsidSect="00D455A7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C6" w:rsidRDefault="00BD39C6" w:rsidP="00047E05">
      <w:pPr>
        <w:spacing w:after="0" w:line="240" w:lineRule="auto"/>
      </w:pPr>
      <w:r>
        <w:separator/>
      </w:r>
    </w:p>
  </w:endnote>
  <w:endnote w:type="continuationSeparator" w:id="0">
    <w:p w:rsidR="00BD39C6" w:rsidRDefault="00BD39C6" w:rsidP="0004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8B" w:rsidRDefault="0060000A">
    <w:pPr>
      <w:pStyle w:val="Footer"/>
      <w:jc w:val="right"/>
    </w:pPr>
    <w:sdt>
      <w:sdtPr>
        <w:id w:val="10939767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278B">
          <w:fldChar w:fldCharType="begin"/>
        </w:r>
        <w:r w:rsidR="0070278B">
          <w:instrText xml:space="preserve"> PAGE   \* MERGEFORMAT </w:instrText>
        </w:r>
        <w:r w:rsidR="0070278B">
          <w:fldChar w:fldCharType="separate"/>
        </w:r>
        <w:r>
          <w:rPr>
            <w:noProof/>
          </w:rPr>
          <w:t>6</w:t>
        </w:r>
        <w:r w:rsidR="0070278B">
          <w:rPr>
            <w:noProof/>
          </w:rPr>
          <w:fldChar w:fldCharType="end"/>
        </w:r>
      </w:sdtContent>
    </w:sdt>
  </w:p>
  <w:p w:rsidR="0070278B" w:rsidRDefault="00702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C6" w:rsidRDefault="00BD39C6" w:rsidP="00047E05">
      <w:pPr>
        <w:spacing w:after="0" w:line="240" w:lineRule="auto"/>
      </w:pPr>
      <w:r>
        <w:separator/>
      </w:r>
    </w:p>
  </w:footnote>
  <w:footnote w:type="continuationSeparator" w:id="0">
    <w:p w:rsidR="00BD39C6" w:rsidRDefault="00BD39C6" w:rsidP="0004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5304"/>
    <w:multiLevelType w:val="hybridMultilevel"/>
    <w:tmpl w:val="E4DA22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93D3F"/>
    <w:multiLevelType w:val="hybridMultilevel"/>
    <w:tmpl w:val="E4DA22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5727"/>
    <w:multiLevelType w:val="hybridMultilevel"/>
    <w:tmpl w:val="C274686E"/>
    <w:lvl w:ilvl="0" w:tplc="140A0017">
      <w:start w:val="1"/>
      <w:numFmt w:val="lowerLetter"/>
      <w:lvlText w:val="%1)"/>
      <w:lvlJc w:val="left"/>
      <w:pPr>
        <w:ind w:left="1426" w:hanging="360"/>
      </w:pPr>
    </w:lvl>
    <w:lvl w:ilvl="1" w:tplc="140A0019" w:tentative="1">
      <w:start w:val="1"/>
      <w:numFmt w:val="lowerLetter"/>
      <w:lvlText w:val="%2."/>
      <w:lvlJc w:val="left"/>
      <w:pPr>
        <w:ind w:left="2146" w:hanging="360"/>
      </w:pPr>
    </w:lvl>
    <w:lvl w:ilvl="2" w:tplc="140A001B" w:tentative="1">
      <w:start w:val="1"/>
      <w:numFmt w:val="lowerRoman"/>
      <w:lvlText w:val="%3."/>
      <w:lvlJc w:val="right"/>
      <w:pPr>
        <w:ind w:left="2866" w:hanging="180"/>
      </w:pPr>
    </w:lvl>
    <w:lvl w:ilvl="3" w:tplc="140A000F" w:tentative="1">
      <w:start w:val="1"/>
      <w:numFmt w:val="decimal"/>
      <w:lvlText w:val="%4."/>
      <w:lvlJc w:val="left"/>
      <w:pPr>
        <w:ind w:left="3586" w:hanging="360"/>
      </w:pPr>
    </w:lvl>
    <w:lvl w:ilvl="4" w:tplc="140A0019" w:tentative="1">
      <w:start w:val="1"/>
      <w:numFmt w:val="lowerLetter"/>
      <w:lvlText w:val="%5."/>
      <w:lvlJc w:val="left"/>
      <w:pPr>
        <w:ind w:left="4306" w:hanging="360"/>
      </w:pPr>
    </w:lvl>
    <w:lvl w:ilvl="5" w:tplc="140A001B" w:tentative="1">
      <w:start w:val="1"/>
      <w:numFmt w:val="lowerRoman"/>
      <w:lvlText w:val="%6."/>
      <w:lvlJc w:val="right"/>
      <w:pPr>
        <w:ind w:left="5026" w:hanging="180"/>
      </w:pPr>
    </w:lvl>
    <w:lvl w:ilvl="6" w:tplc="140A000F" w:tentative="1">
      <w:start w:val="1"/>
      <w:numFmt w:val="decimal"/>
      <w:lvlText w:val="%7."/>
      <w:lvlJc w:val="left"/>
      <w:pPr>
        <w:ind w:left="5746" w:hanging="360"/>
      </w:pPr>
    </w:lvl>
    <w:lvl w:ilvl="7" w:tplc="140A0019" w:tentative="1">
      <w:start w:val="1"/>
      <w:numFmt w:val="lowerLetter"/>
      <w:lvlText w:val="%8."/>
      <w:lvlJc w:val="left"/>
      <w:pPr>
        <w:ind w:left="6466" w:hanging="360"/>
      </w:pPr>
    </w:lvl>
    <w:lvl w:ilvl="8" w:tplc="140A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43"/>
    <w:rsid w:val="000277E3"/>
    <w:rsid w:val="00047E05"/>
    <w:rsid w:val="00063E74"/>
    <w:rsid w:val="00065059"/>
    <w:rsid w:val="00070147"/>
    <w:rsid w:val="000B483E"/>
    <w:rsid w:val="000E217E"/>
    <w:rsid w:val="000F31B3"/>
    <w:rsid w:val="000F35CC"/>
    <w:rsid w:val="001705B9"/>
    <w:rsid w:val="00194C05"/>
    <w:rsid w:val="001A7B12"/>
    <w:rsid w:val="001B1EB3"/>
    <w:rsid w:val="001B6C19"/>
    <w:rsid w:val="001E61D5"/>
    <w:rsid w:val="001F2C43"/>
    <w:rsid w:val="00212E89"/>
    <w:rsid w:val="002247DE"/>
    <w:rsid w:val="002B291C"/>
    <w:rsid w:val="002D5C32"/>
    <w:rsid w:val="002E0AE0"/>
    <w:rsid w:val="002E4BFF"/>
    <w:rsid w:val="003604AB"/>
    <w:rsid w:val="003C597E"/>
    <w:rsid w:val="00465167"/>
    <w:rsid w:val="004B58C2"/>
    <w:rsid w:val="004C3B9D"/>
    <w:rsid w:val="0050115F"/>
    <w:rsid w:val="00553496"/>
    <w:rsid w:val="0055443B"/>
    <w:rsid w:val="00590892"/>
    <w:rsid w:val="005E1F87"/>
    <w:rsid w:val="0060000A"/>
    <w:rsid w:val="006174AF"/>
    <w:rsid w:val="0063368E"/>
    <w:rsid w:val="00643CC5"/>
    <w:rsid w:val="006B7E3D"/>
    <w:rsid w:val="006C454D"/>
    <w:rsid w:val="006C57D3"/>
    <w:rsid w:val="006C5886"/>
    <w:rsid w:val="0070278B"/>
    <w:rsid w:val="00730B78"/>
    <w:rsid w:val="007673CE"/>
    <w:rsid w:val="00771BED"/>
    <w:rsid w:val="0079713B"/>
    <w:rsid w:val="007B77F2"/>
    <w:rsid w:val="00813F71"/>
    <w:rsid w:val="00821701"/>
    <w:rsid w:val="00857F0F"/>
    <w:rsid w:val="008B295D"/>
    <w:rsid w:val="008B576C"/>
    <w:rsid w:val="009366FD"/>
    <w:rsid w:val="00950491"/>
    <w:rsid w:val="009607A8"/>
    <w:rsid w:val="009A4ACE"/>
    <w:rsid w:val="009B51D4"/>
    <w:rsid w:val="009C22A6"/>
    <w:rsid w:val="009E03B3"/>
    <w:rsid w:val="009E6EBC"/>
    <w:rsid w:val="009F476E"/>
    <w:rsid w:val="00A45A4E"/>
    <w:rsid w:val="00A475A5"/>
    <w:rsid w:val="00A833D0"/>
    <w:rsid w:val="00A95FDF"/>
    <w:rsid w:val="00AA1684"/>
    <w:rsid w:val="00AD52EA"/>
    <w:rsid w:val="00AE0099"/>
    <w:rsid w:val="00B03292"/>
    <w:rsid w:val="00B2500A"/>
    <w:rsid w:val="00B31546"/>
    <w:rsid w:val="00B763ED"/>
    <w:rsid w:val="00B84075"/>
    <w:rsid w:val="00B87999"/>
    <w:rsid w:val="00B96AA6"/>
    <w:rsid w:val="00BB5CBC"/>
    <w:rsid w:val="00BD39C6"/>
    <w:rsid w:val="00C1127A"/>
    <w:rsid w:val="00C1475D"/>
    <w:rsid w:val="00C86E81"/>
    <w:rsid w:val="00CA1795"/>
    <w:rsid w:val="00CC5392"/>
    <w:rsid w:val="00CF0844"/>
    <w:rsid w:val="00CF3E80"/>
    <w:rsid w:val="00D455A7"/>
    <w:rsid w:val="00D523D9"/>
    <w:rsid w:val="00D54D48"/>
    <w:rsid w:val="00D74498"/>
    <w:rsid w:val="00D929C8"/>
    <w:rsid w:val="00DC5404"/>
    <w:rsid w:val="00E42DF6"/>
    <w:rsid w:val="00E47D38"/>
    <w:rsid w:val="00E574B9"/>
    <w:rsid w:val="00E762DE"/>
    <w:rsid w:val="00EA2215"/>
    <w:rsid w:val="00F3132F"/>
    <w:rsid w:val="00F44FF4"/>
    <w:rsid w:val="00F96B40"/>
    <w:rsid w:val="00FC14FD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E05"/>
  </w:style>
  <w:style w:type="paragraph" w:styleId="Footer">
    <w:name w:val="footer"/>
    <w:basedOn w:val="Normal"/>
    <w:link w:val="FooterChar"/>
    <w:uiPriority w:val="99"/>
    <w:unhideWhenUsed/>
    <w:rsid w:val="00047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E05"/>
  </w:style>
  <w:style w:type="paragraph" w:styleId="ListParagraph">
    <w:name w:val="List Paragraph"/>
    <w:basedOn w:val="Normal"/>
    <w:uiPriority w:val="34"/>
    <w:qFormat/>
    <w:rsid w:val="00047E05"/>
    <w:pPr>
      <w:spacing w:line="276" w:lineRule="auto"/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047E05"/>
    <w:pPr>
      <w:spacing w:after="0" w:line="240" w:lineRule="auto"/>
    </w:pPr>
    <w:rPr>
      <w:lang w:val="es-C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axaddress">
    <w:name w:val="Faxaddress"/>
    <w:basedOn w:val="Normal"/>
    <w:rsid w:val="000F31B3"/>
    <w:pPr>
      <w:spacing w:after="0" w:line="240" w:lineRule="auto"/>
      <w:jc w:val="center"/>
    </w:pPr>
    <w:rPr>
      <w:rFonts w:ascii="Arial" w:hAnsi="Arial" w:cs="Arial"/>
      <w:lang w:val="es-CR" w:eastAsia="es-E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2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R" w:eastAsia="es-C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291C"/>
    <w:rPr>
      <w:rFonts w:ascii="Courier New" w:eastAsia="Times New Roman" w:hAnsi="Courier New" w:cs="Courier New"/>
      <w:sz w:val="20"/>
      <w:szCs w:val="20"/>
      <w:lang w:val="es-CR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E05"/>
  </w:style>
  <w:style w:type="paragraph" w:styleId="Footer">
    <w:name w:val="footer"/>
    <w:basedOn w:val="Normal"/>
    <w:link w:val="FooterChar"/>
    <w:uiPriority w:val="99"/>
    <w:unhideWhenUsed/>
    <w:rsid w:val="00047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E05"/>
  </w:style>
  <w:style w:type="paragraph" w:styleId="ListParagraph">
    <w:name w:val="List Paragraph"/>
    <w:basedOn w:val="Normal"/>
    <w:uiPriority w:val="34"/>
    <w:qFormat/>
    <w:rsid w:val="00047E05"/>
    <w:pPr>
      <w:spacing w:line="276" w:lineRule="auto"/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047E05"/>
    <w:pPr>
      <w:spacing w:after="0" w:line="240" w:lineRule="auto"/>
    </w:pPr>
    <w:rPr>
      <w:lang w:val="es-C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axaddress">
    <w:name w:val="Faxaddress"/>
    <w:basedOn w:val="Normal"/>
    <w:rsid w:val="000F31B3"/>
    <w:pPr>
      <w:spacing w:after="0" w:line="240" w:lineRule="auto"/>
      <w:jc w:val="center"/>
    </w:pPr>
    <w:rPr>
      <w:rFonts w:ascii="Arial" w:hAnsi="Arial" w:cs="Arial"/>
      <w:lang w:val="es-CR" w:eastAsia="es-E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2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R" w:eastAsia="es-C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291C"/>
    <w:rPr>
      <w:rFonts w:ascii="Courier New" w:eastAsia="Times New Roman" w:hAnsi="Courier New" w:cs="Courier New"/>
      <w:sz w:val="20"/>
      <w:szCs w:val="20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340F-7B23-402E-A2C2-7CF5F538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RODAS Renán</cp:lastModifiedBy>
  <cp:revision>26</cp:revision>
  <dcterms:created xsi:type="dcterms:W3CDTF">2016-10-19T20:15:00Z</dcterms:created>
  <dcterms:modified xsi:type="dcterms:W3CDTF">2016-11-02T23:50:00Z</dcterms:modified>
</cp:coreProperties>
</file>