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7D" w:rsidRPr="00AC3FAC" w:rsidRDefault="001D1F7D" w:rsidP="005249D3">
      <w:pPr>
        <w:pStyle w:val="BodyText"/>
        <w:jc w:val="left"/>
        <w:rPr>
          <w:rFonts w:ascii="Arial" w:hAnsi="Arial" w:cs="Arial"/>
          <w:i w:val="0"/>
          <w:sz w:val="22"/>
          <w:szCs w:val="24"/>
          <w:lang w:val="es-MX"/>
        </w:rPr>
      </w:pPr>
    </w:p>
    <w:p w:rsidR="00410EF9" w:rsidRPr="00AC3FAC" w:rsidRDefault="00410EF9" w:rsidP="005249D3">
      <w:pPr>
        <w:pStyle w:val="BodyText"/>
        <w:jc w:val="left"/>
        <w:rPr>
          <w:rFonts w:ascii="Arial" w:hAnsi="Arial" w:cs="Arial"/>
          <w:i w:val="0"/>
          <w:sz w:val="22"/>
          <w:szCs w:val="24"/>
          <w:lang w:val="es-MX"/>
        </w:rPr>
      </w:pPr>
    </w:p>
    <w:p w:rsidR="001D1F7D" w:rsidRPr="00AC3FAC" w:rsidRDefault="001D1F7D" w:rsidP="00C9313E">
      <w:pPr>
        <w:pStyle w:val="BodyText"/>
        <w:rPr>
          <w:rFonts w:ascii="Arial" w:hAnsi="Arial" w:cs="Arial"/>
          <w:i w:val="0"/>
          <w:sz w:val="22"/>
          <w:szCs w:val="24"/>
          <w:lang w:val="es-MX"/>
        </w:rPr>
      </w:pPr>
      <w:r w:rsidRPr="00AC3FAC">
        <w:rPr>
          <w:rFonts w:ascii="Arial" w:hAnsi="Arial" w:cs="Arial"/>
          <w:i w:val="0"/>
          <w:sz w:val="22"/>
          <w:szCs w:val="24"/>
          <w:lang w:val="es-MX"/>
        </w:rPr>
        <w:t>CONFERENCIA REGIONAL SOBRE MIGRACIÓN (CRM)</w:t>
      </w:r>
    </w:p>
    <w:p w:rsidR="00413850" w:rsidRPr="00AC3FAC" w:rsidRDefault="00413850" w:rsidP="00413850">
      <w:pPr>
        <w:pStyle w:val="BodyText"/>
        <w:rPr>
          <w:rFonts w:ascii="Arial" w:hAnsi="Arial" w:cs="Arial"/>
          <w:i w:val="0"/>
          <w:sz w:val="22"/>
          <w:szCs w:val="24"/>
          <w:lang w:val="es-MX"/>
        </w:rPr>
      </w:pPr>
      <w:r w:rsidRPr="00AC3FAC">
        <w:rPr>
          <w:rFonts w:ascii="Arial" w:hAnsi="Arial" w:cs="Arial"/>
          <w:i w:val="0"/>
          <w:sz w:val="22"/>
          <w:szCs w:val="24"/>
          <w:lang w:val="es-MX"/>
        </w:rPr>
        <w:t>Reunión del Grupo Regional de Consulta Sobre Migración (GRCM)</w:t>
      </w:r>
    </w:p>
    <w:p w:rsidR="001D1F7D" w:rsidRPr="00AC3FAC" w:rsidRDefault="001D1F7D" w:rsidP="00413850">
      <w:pPr>
        <w:pStyle w:val="BodyText"/>
        <w:jc w:val="left"/>
        <w:rPr>
          <w:rFonts w:ascii="Arial" w:hAnsi="Arial" w:cs="Arial"/>
          <w:i w:val="0"/>
          <w:sz w:val="18"/>
          <w:lang w:val="es-MX"/>
        </w:rPr>
      </w:pPr>
    </w:p>
    <w:p w:rsidR="00DE1F49" w:rsidRPr="00AC3FAC" w:rsidRDefault="00DE1F49" w:rsidP="00C9313E">
      <w:pPr>
        <w:jc w:val="center"/>
        <w:rPr>
          <w:rFonts w:ascii="Arial" w:hAnsi="Arial" w:cs="Arial"/>
          <w:b/>
          <w:sz w:val="22"/>
          <w:szCs w:val="24"/>
          <w:lang w:val="es-MX"/>
        </w:rPr>
      </w:pPr>
    </w:p>
    <w:p w:rsidR="006975D2" w:rsidRPr="00AC3FAC" w:rsidRDefault="006975D2" w:rsidP="00C9313E">
      <w:pPr>
        <w:jc w:val="center"/>
        <w:rPr>
          <w:rFonts w:ascii="Arial" w:hAnsi="Arial" w:cs="Arial"/>
          <w:b/>
          <w:sz w:val="22"/>
          <w:szCs w:val="24"/>
          <w:lang w:val="es-MX"/>
        </w:rPr>
      </w:pPr>
      <w:r w:rsidRPr="00AC3FAC">
        <w:rPr>
          <w:rFonts w:ascii="Arial" w:hAnsi="Arial" w:cs="Arial"/>
          <w:b/>
          <w:sz w:val="22"/>
          <w:szCs w:val="24"/>
          <w:lang w:val="es-MX"/>
        </w:rPr>
        <w:t xml:space="preserve">Hotel </w:t>
      </w:r>
      <w:proofErr w:type="spellStart"/>
      <w:r w:rsidR="00AE5969" w:rsidRPr="00AC3FAC">
        <w:rPr>
          <w:rFonts w:ascii="Arial" w:hAnsi="Arial" w:cs="Arial"/>
          <w:b/>
          <w:sz w:val="22"/>
          <w:szCs w:val="24"/>
          <w:lang w:val="es-MX"/>
        </w:rPr>
        <w:t>Holiday</w:t>
      </w:r>
      <w:proofErr w:type="spellEnd"/>
      <w:r w:rsidR="00AE5969" w:rsidRPr="00AC3FAC">
        <w:rPr>
          <w:rFonts w:ascii="Arial" w:hAnsi="Arial" w:cs="Arial"/>
          <w:b/>
          <w:sz w:val="22"/>
          <w:szCs w:val="24"/>
          <w:lang w:val="es-MX"/>
        </w:rPr>
        <w:t xml:space="preserve"> </w:t>
      </w:r>
      <w:proofErr w:type="spellStart"/>
      <w:r w:rsidR="00AE5969" w:rsidRPr="00AC3FAC">
        <w:rPr>
          <w:rFonts w:ascii="Arial" w:hAnsi="Arial" w:cs="Arial"/>
          <w:b/>
          <w:sz w:val="22"/>
          <w:szCs w:val="24"/>
          <w:lang w:val="es-MX"/>
        </w:rPr>
        <w:t>Inn</w:t>
      </w:r>
      <w:proofErr w:type="spellEnd"/>
      <w:r w:rsidR="00AE5969" w:rsidRPr="00AC3FAC">
        <w:rPr>
          <w:rFonts w:ascii="Arial" w:hAnsi="Arial" w:cs="Arial"/>
          <w:b/>
          <w:sz w:val="22"/>
          <w:szCs w:val="24"/>
          <w:lang w:val="es-MX"/>
        </w:rPr>
        <w:t xml:space="preserve"> </w:t>
      </w:r>
    </w:p>
    <w:p w:rsidR="001D1F7D" w:rsidRPr="00AC3FAC" w:rsidRDefault="00AE5969" w:rsidP="00C9313E">
      <w:pPr>
        <w:jc w:val="center"/>
        <w:rPr>
          <w:rFonts w:ascii="Arial" w:hAnsi="Arial" w:cs="Arial"/>
          <w:b/>
          <w:sz w:val="22"/>
          <w:szCs w:val="24"/>
          <w:lang w:val="es-MX"/>
        </w:rPr>
      </w:pPr>
      <w:r w:rsidRPr="00AC3FAC">
        <w:rPr>
          <w:rFonts w:ascii="Arial" w:hAnsi="Arial" w:cs="Arial"/>
          <w:b/>
          <w:sz w:val="22"/>
          <w:szCs w:val="24"/>
          <w:lang w:val="es-MX"/>
        </w:rPr>
        <w:t>Managua, Nicaragua</w:t>
      </w:r>
    </w:p>
    <w:p w:rsidR="001D1F7D" w:rsidRPr="00AC3FAC" w:rsidRDefault="00AE5969" w:rsidP="00C9313E">
      <w:pPr>
        <w:pStyle w:val="Heading1"/>
        <w:rPr>
          <w:rFonts w:ascii="Arial" w:hAnsi="Arial" w:cs="Arial"/>
          <w:i w:val="0"/>
          <w:sz w:val="22"/>
          <w:szCs w:val="24"/>
          <w:lang w:val="es-MX"/>
        </w:rPr>
      </w:pPr>
      <w:r w:rsidRPr="00AC3FAC">
        <w:rPr>
          <w:rFonts w:ascii="Arial" w:hAnsi="Arial" w:cs="Arial"/>
          <w:i w:val="0"/>
          <w:sz w:val="22"/>
          <w:szCs w:val="24"/>
          <w:lang w:val="es-MX"/>
        </w:rPr>
        <w:t>24 y 25 de noviembre de 2014</w:t>
      </w:r>
    </w:p>
    <w:p w:rsidR="001D1F7D" w:rsidRPr="00AC3FAC" w:rsidRDefault="001D1F7D" w:rsidP="0021434E">
      <w:pPr>
        <w:rPr>
          <w:sz w:val="18"/>
          <w:lang w:val="es-MX"/>
        </w:rPr>
      </w:pPr>
    </w:p>
    <w:p w:rsidR="001D1F7D" w:rsidRPr="00AC3FAC" w:rsidRDefault="001D1F7D" w:rsidP="0021434E">
      <w:pPr>
        <w:jc w:val="center"/>
        <w:rPr>
          <w:sz w:val="18"/>
          <w:lang w:val="es-MX"/>
        </w:rPr>
      </w:pPr>
      <w:r w:rsidRPr="00AC3FAC">
        <w:rPr>
          <w:rFonts w:ascii="Arial" w:hAnsi="Arial" w:cs="Arial"/>
          <w:b/>
          <w:sz w:val="22"/>
          <w:lang w:val="es-MX"/>
        </w:rPr>
        <w:t>AGENDA</w:t>
      </w:r>
    </w:p>
    <w:p w:rsidR="001D1F7D" w:rsidRPr="00AC3FAC" w:rsidRDefault="001D1F7D" w:rsidP="00B2142E">
      <w:pPr>
        <w:rPr>
          <w:sz w:val="18"/>
          <w:lang w:val="es-MX"/>
        </w:rPr>
      </w:pPr>
    </w:p>
    <w:p w:rsidR="001D1F7D" w:rsidRPr="00AC3FAC" w:rsidRDefault="00AE5969" w:rsidP="0087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</w:pPr>
      <w:r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>Domingo 23</w:t>
      </w:r>
      <w:r w:rsidR="00413850"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 xml:space="preserve"> de noviembre</w:t>
      </w:r>
    </w:p>
    <w:p w:rsidR="001D1F7D" w:rsidRPr="00AC3FAC" w:rsidRDefault="001D1F7D" w:rsidP="00715319">
      <w:pPr>
        <w:jc w:val="center"/>
        <w:rPr>
          <w:rFonts w:ascii="Arial" w:hAnsi="Arial" w:cs="Arial"/>
          <w:sz w:val="14"/>
          <w:szCs w:val="16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1D1F7D" w:rsidRPr="00AC3FAC">
        <w:tc>
          <w:tcPr>
            <w:tcW w:w="1871" w:type="dxa"/>
          </w:tcPr>
          <w:p w:rsidR="001D1F7D" w:rsidRPr="00AC3FAC" w:rsidRDefault="001D1F7D" w:rsidP="00FF5264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Todo el día</w:t>
            </w:r>
          </w:p>
          <w:p w:rsidR="00413850" w:rsidRPr="00AC3FAC" w:rsidRDefault="00413850" w:rsidP="00FF5264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413850" w:rsidRPr="00AC3FAC" w:rsidRDefault="00413850" w:rsidP="00FF5264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Todo el día</w:t>
            </w:r>
          </w:p>
        </w:tc>
        <w:tc>
          <w:tcPr>
            <w:tcW w:w="7749" w:type="dxa"/>
          </w:tcPr>
          <w:p w:rsidR="001D1F7D" w:rsidRPr="00AC3FAC" w:rsidRDefault="001D1F7D" w:rsidP="000F69DF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Arribo de las Delegaciones al Hotel </w:t>
            </w:r>
          </w:p>
          <w:p w:rsidR="00413850" w:rsidRPr="00AC3FAC" w:rsidRDefault="00413850" w:rsidP="000F69DF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13850" w:rsidRPr="00AC3FAC" w:rsidRDefault="00413850" w:rsidP="000F69DF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Reuniones bilaterales</w:t>
            </w:r>
          </w:p>
        </w:tc>
      </w:tr>
      <w:tr w:rsidR="001D1F7D" w:rsidRPr="00AC3FAC">
        <w:tc>
          <w:tcPr>
            <w:tcW w:w="1871" w:type="dxa"/>
          </w:tcPr>
          <w:p w:rsidR="001D1F7D" w:rsidRPr="00AC3FAC" w:rsidRDefault="001D1F7D" w:rsidP="00287D8E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17:00 – 18:30</w:t>
            </w:r>
          </w:p>
        </w:tc>
        <w:tc>
          <w:tcPr>
            <w:tcW w:w="7749" w:type="dxa"/>
          </w:tcPr>
          <w:p w:rsidR="001D1F7D" w:rsidRPr="00AC3FAC" w:rsidRDefault="001D1F7D" w:rsidP="0016540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Registro y entrega de gafetes para los participantes </w:t>
            </w:r>
          </w:p>
          <w:p w:rsidR="001D1F7D" w:rsidRPr="00AC3FAC" w:rsidRDefault="001D1F7D" w:rsidP="003B20A3">
            <w:pPr>
              <w:spacing w:after="80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 xml:space="preserve">Lugar:  </w:t>
            </w:r>
            <w:r w:rsidR="00C2358A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Hotel </w:t>
            </w:r>
            <w:proofErr w:type="spellStart"/>
            <w:r w:rsidR="00AE5969" w:rsidRPr="00AC3FAC">
              <w:rPr>
                <w:rFonts w:ascii="Arial" w:hAnsi="Arial" w:cs="Arial"/>
                <w:b/>
                <w:sz w:val="18"/>
                <w:lang w:val="es-MX"/>
              </w:rPr>
              <w:t>Holiday</w:t>
            </w:r>
            <w:proofErr w:type="spellEnd"/>
            <w:r w:rsidR="00AE5969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 </w:t>
            </w:r>
            <w:proofErr w:type="spellStart"/>
            <w:r w:rsidR="00AE5969" w:rsidRPr="00AC3FAC">
              <w:rPr>
                <w:rFonts w:ascii="Arial" w:hAnsi="Arial" w:cs="Arial"/>
                <w:b/>
                <w:sz w:val="18"/>
                <w:lang w:val="es-MX"/>
              </w:rPr>
              <w:t>Inn</w:t>
            </w:r>
            <w:proofErr w:type="spellEnd"/>
            <w:r w:rsidR="00AE5969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, Salón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Cocibolca</w:t>
            </w:r>
            <w:proofErr w:type="spellEnd"/>
          </w:p>
        </w:tc>
      </w:tr>
    </w:tbl>
    <w:p w:rsidR="001D1F7D" w:rsidRPr="00AC3FAC" w:rsidRDefault="006B64B9" w:rsidP="0087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</w:pPr>
      <w:r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>Lunes</w:t>
      </w:r>
      <w:r w:rsidR="00611F11"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 xml:space="preserve"> </w:t>
      </w:r>
      <w:r w:rsidR="00AE5969"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>24</w:t>
      </w:r>
      <w:r w:rsidR="00413850"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 xml:space="preserve"> de noviembre</w:t>
      </w:r>
    </w:p>
    <w:p w:rsidR="001D1F7D" w:rsidRPr="00AC3FAC" w:rsidRDefault="001D1F7D" w:rsidP="00715319">
      <w:pPr>
        <w:jc w:val="center"/>
        <w:rPr>
          <w:rFonts w:ascii="Arial" w:hAnsi="Arial" w:cs="Arial"/>
          <w:sz w:val="14"/>
          <w:szCs w:val="16"/>
          <w:lang w:val="es-MX"/>
        </w:rPr>
      </w:pPr>
    </w:p>
    <w:p w:rsidR="001D1F7D" w:rsidRPr="00AC3FAC" w:rsidRDefault="001D1F7D" w:rsidP="00B75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300"/>
        </w:tabs>
        <w:jc w:val="center"/>
        <w:rPr>
          <w:rFonts w:ascii="Arial" w:hAnsi="Arial" w:cs="Arial"/>
          <w:b/>
          <w:sz w:val="22"/>
          <w:szCs w:val="24"/>
          <w:lang w:val="es-MX"/>
        </w:rPr>
      </w:pPr>
      <w:r w:rsidRPr="00AC3FAC">
        <w:rPr>
          <w:rFonts w:ascii="Arial" w:hAnsi="Arial" w:cs="Arial"/>
          <w:b/>
          <w:sz w:val="22"/>
          <w:szCs w:val="24"/>
          <w:lang w:val="es-MX"/>
        </w:rPr>
        <w:t>REUNIONES DE LAS REDES DE FUNCIONARIOS DE ENLACE</w:t>
      </w:r>
    </w:p>
    <w:p w:rsidR="001D1F7D" w:rsidRPr="00AC3FAC" w:rsidRDefault="001D1F7D" w:rsidP="00C9313E">
      <w:pPr>
        <w:jc w:val="both"/>
        <w:rPr>
          <w:rFonts w:ascii="Arial" w:hAnsi="Arial" w:cs="Arial"/>
          <w:sz w:val="14"/>
          <w:szCs w:val="16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0"/>
        <w:gridCol w:w="7750"/>
      </w:tblGrid>
      <w:tr w:rsidR="001D1F7D" w:rsidRPr="00AC3FAC">
        <w:tc>
          <w:tcPr>
            <w:tcW w:w="1870" w:type="dxa"/>
          </w:tcPr>
          <w:p w:rsidR="001D1F7D" w:rsidRPr="00AC3FAC" w:rsidRDefault="001D1F7D" w:rsidP="003A3B55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07:30 – 08:30</w:t>
            </w:r>
          </w:p>
        </w:tc>
        <w:tc>
          <w:tcPr>
            <w:tcW w:w="7750" w:type="dxa"/>
          </w:tcPr>
          <w:p w:rsidR="001D1F7D" w:rsidRPr="00AC3FAC" w:rsidRDefault="001D1F7D" w:rsidP="00B7598C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Continuación del registro y entrega de gafetes para los participantes </w:t>
            </w:r>
          </w:p>
          <w:p w:rsidR="001D1F7D" w:rsidRPr="00AC3FAC" w:rsidRDefault="001D1F7D" w:rsidP="003B20A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 xml:space="preserve">Lugar: </w:t>
            </w:r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Lobby de Salones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Mombacho</w:t>
            </w:r>
            <w:proofErr w:type="spellEnd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 y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Telica</w:t>
            </w:r>
            <w:proofErr w:type="spellEnd"/>
          </w:p>
        </w:tc>
      </w:tr>
      <w:tr w:rsidR="001D1F7D" w:rsidRPr="00AC3FAC">
        <w:tc>
          <w:tcPr>
            <w:tcW w:w="1870" w:type="dxa"/>
          </w:tcPr>
          <w:p w:rsidR="001D1F7D" w:rsidRPr="00AC3FAC" w:rsidRDefault="001D1F7D" w:rsidP="003A3B55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08:30 – 13:00</w:t>
            </w:r>
          </w:p>
        </w:tc>
        <w:tc>
          <w:tcPr>
            <w:tcW w:w="7750" w:type="dxa"/>
          </w:tcPr>
          <w:p w:rsidR="001D1F7D" w:rsidRPr="00AC3FAC" w:rsidRDefault="001D1F7D" w:rsidP="00940EA7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Reuniones paralelas de las Redes de Funcionarios de Enlace</w:t>
            </w:r>
          </w:p>
          <w:p w:rsidR="001D1F7D" w:rsidRPr="00AC3FAC" w:rsidRDefault="001D1F7D" w:rsidP="00940EA7">
            <w:pPr>
              <w:ind w:left="11"/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1D1F7D" w:rsidRPr="00AC3FAC" w:rsidRDefault="001D1F7D" w:rsidP="00940EA7">
            <w:pPr>
              <w:numPr>
                <w:ilvl w:val="0"/>
                <w:numId w:val="3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Red de Funcionarios de Enlace de Protección Consular</w:t>
            </w:r>
          </w:p>
          <w:p w:rsidR="001D1F7D" w:rsidRPr="00AC3FAC" w:rsidRDefault="001D1F7D" w:rsidP="00940EA7">
            <w:pPr>
              <w:ind w:left="249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 xml:space="preserve">Lugar: </w:t>
            </w:r>
            <w:r w:rsidR="00E63679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Salón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Cosigüina</w:t>
            </w:r>
            <w:proofErr w:type="spellEnd"/>
          </w:p>
          <w:p w:rsidR="001D1F7D" w:rsidRPr="00AC3FAC" w:rsidRDefault="001D1F7D" w:rsidP="00940EA7">
            <w:pPr>
              <w:ind w:left="11"/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1D1F7D" w:rsidRPr="00AC3FAC" w:rsidRDefault="001D1F7D" w:rsidP="00940EA7">
            <w:pPr>
              <w:numPr>
                <w:ilvl w:val="0"/>
                <w:numId w:val="3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Red de Funcionarios de Enlace para el Combate al Tráfico Ilícito de Migrantes y la Trata de Personas</w:t>
            </w:r>
          </w:p>
          <w:p w:rsidR="001D1F7D" w:rsidRPr="00AC3FAC" w:rsidRDefault="001D1F7D" w:rsidP="00940EA7">
            <w:pPr>
              <w:ind w:left="249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 xml:space="preserve">Lugar: </w:t>
            </w:r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Salones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Mombacho</w:t>
            </w:r>
            <w:proofErr w:type="spellEnd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 y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Telica</w:t>
            </w:r>
            <w:proofErr w:type="spellEnd"/>
          </w:p>
          <w:p w:rsidR="001D1F7D" w:rsidRPr="00AC3FAC" w:rsidRDefault="001D1F7D" w:rsidP="00940EA7">
            <w:pPr>
              <w:ind w:left="249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</w:p>
          <w:p w:rsidR="001D1F7D" w:rsidRPr="00AC3FAC" w:rsidRDefault="001D1F7D" w:rsidP="00940EA7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AC3FAC">
              <w:rPr>
                <w:rFonts w:ascii="Arial" w:hAnsi="Arial" w:cs="Arial"/>
                <w:b/>
                <w:sz w:val="18"/>
                <w:u w:val="single"/>
              </w:rPr>
              <w:t>Nota: Ver agendas específicas para estas reuniones</w:t>
            </w:r>
          </w:p>
        </w:tc>
      </w:tr>
      <w:tr w:rsidR="001D1F7D" w:rsidRPr="00AC3FAC">
        <w:tc>
          <w:tcPr>
            <w:tcW w:w="1870" w:type="dxa"/>
          </w:tcPr>
          <w:p w:rsidR="001D1F7D" w:rsidRPr="00AC3FAC" w:rsidRDefault="001D1F7D" w:rsidP="00AE034D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13:00 - 15:00</w:t>
            </w:r>
          </w:p>
        </w:tc>
        <w:tc>
          <w:tcPr>
            <w:tcW w:w="7750" w:type="dxa"/>
          </w:tcPr>
          <w:p w:rsidR="001D1F7D" w:rsidRPr="00AC3FAC" w:rsidRDefault="001D1F7D" w:rsidP="003B20A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Almuerzo </w:t>
            </w:r>
            <w:r w:rsidR="00933048" w:rsidRPr="00AC3FAC">
              <w:rPr>
                <w:rFonts w:ascii="Arial" w:hAnsi="Arial" w:cs="Arial"/>
                <w:sz w:val="18"/>
                <w:lang w:val="es-MX"/>
              </w:rPr>
              <w:t xml:space="preserve">(Salón </w:t>
            </w:r>
            <w:r w:rsidR="003B20A3" w:rsidRPr="00AC3FAC">
              <w:rPr>
                <w:rFonts w:ascii="Arial" w:hAnsi="Arial" w:cs="Arial"/>
                <w:sz w:val="18"/>
                <w:lang w:val="es-MX"/>
              </w:rPr>
              <w:t>Los Arcos)</w:t>
            </w:r>
          </w:p>
        </w:tc>
      </w:tr>
    </w:tbl>
    <w:p w:rsidR="001D1F7D" w:rsidRPr="00AC3FAC" w:rsidRDefault="001D1F7D" w:rsidP="00AA049C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szCs w:val="24"/>
          <w:lang w:val="es-MX"/>
        </w:rPr>
      </w:pPr>
    </w:p>
    <w:p w:rsidR="001D1F7D" w:rsidRPr="00AC3FAC" w:rsidRDefault="001D1F7D" w:rsidP="00C9313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sz w:val="22"/>
          <w:szCs w:val="24"/>
          <w:lang w:val="es-MX"/>
        </w:rPr>
      </w:pPr>
      <w:r w:rsidRPr="00AC3FAC">
        <w:rPr>
          <w:rFonts w:ascii="Arial" w:hAnsi="Arial" w:cs="Arial"/>
          <w:i w:val="0"/>
          <w:sz w:val="22"/>
          <w:szCs w:val="24"/>
          <w:lang w:val="es-MX"/>
        </w:rPr>
        <w:t>REUNIÓN DEL GRUPO REGIONAL DE CONSULTA SOBRE MIGRACIÓN (GRCM)</w:t>
      </w:r>
    </w:p>
    <w:p w:rsidR="001D1F7D" w:rsidRPr="00AC3FAC" w:rsidRDefault="00413850" w:rsidP="00C9313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sz w:val="22"/>
          <w:szCs w:val="24"/>
          <w:lang w:val="es-MX"/>
        </w:rPr>
      </w:pPr>
      <w:r w:rsidRPr="00AC3FAC">
        <w:rPr>
          <w:rFonts w:ascii="Arial" w:hAnsi="Arial" w:cs="Arial"/>
          <w:i w:val="0"/>
          <w:sz w:val="22"/>
          <w:szCs w:val="24"/>
          <w:lang w:val="es-MX"/>
        </w:rPr>
        <w:t xml:space="preserve">Lugar: </w:t>
      </w:r>
      <w:r w:rsidR="003B20A3" w:rsidRPr="00AC3FAC">
        <w:rPr>
          <w:rFonts w:ascii="Arial" w:hAnsi="Arial" w:cs="Arial"/>
          <w:i w:val="0"/>
          <w:sz w:val="22"/>
          <w:szCs w:val="24"/>
          <w:lang w:val="es-MX"/>
        </w:rPr>
        <w:t xml:space="preserve">Salones </w:t>
      </w:r>
      <w:proofErr w:type="spellStart"/>
      <w:r w:rsidR="003B20A3" w:rsidRPr="00AC3FAC">
        <w:rPr>
          <w:rFonts w:ascii="Arial" w:hAnsi="Arial" w:cs="Arial"/>
          <w:i w:val="0"/>
          <w:sz w:val="22"/>
          <w:szCs w:val="24"/>
          <w:lang w:val="es-MX"/>
        </w:rPr>
        <w:t>Mombacho</w:t>
      </w:r>
      <w:proofErr w:type="spellEnd"/>
      <w:r w:rsidR="003B20A3" w:rsidRPr="00AC3FAC">
        <w:rPr>
          <w:rFonts w:ascii="Arial" w:hAnsi="Arial" w:cs="Arial"/>
          <w:i w:val="0"/>
          <w:sz w:val="22"/>
          <w:szCs w:val="24"/>
          <w:lang w:val="es-MX"/>
        </w:rPr>
        <w:t xml:space="preserve"> y </w:t>
      </w:r>
      <w:proofErr w:type="spellStart"/>
      <w:r w:rsidR="003B20A3" w:rsidRPr="00AC3FAC">
        <w:rPr>
          <w:rFonts w:ascii="Arial" w:hAnsi="Arial" w:cs="Arial"/>
          <w:i w:val="0"/>
          <w:sz w:val="22"/>
          <w:szCs w:val="24"/>
          <w:lang w:val="es-MX"/>
        </w:rPr>
        <w:t>Telica</w:t>
      </w:r>
      <w:proofErr w:type="spellEnd"/>
    </w:p>
    <w:p w:rsidR="001D1F7D" w:rsidRPr="00AC3FAC" w:rsidRDefault="001D1F7D" w:rsidP="00C9313E">
      <w:pPr>
        <w:ind w:left="1800" w:hanging="1800"/>
        <w:jc w:val="both"/>
        <w:rPr>
          <w:rFonts w:ascii="Arial" w:hAnsi="Arial" w:cs="Arial"/>
          <w:sz w:val="22"/>
          <w:szCs w:val="24"/>
          <w:lang w:val="es-MX"/>
        </w:rPr>
      </w:pPr>
    </w:p>
    <w:p w:rsidR="001D1F7D" w:rsidRPr="00AC3FAC" w:rsidRDefault="001D1F7D" w:rsidP="005E1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Cs w:val="24"/>
          <w:lang w:val="es-MX"/>
        </w:rPr>
      </w:pPr>
      <w:r w:rsidRPr="00AC3FAC">
        <w:rPr>
          <w:rFonts w:ascii="Arial" w:hAnsi="Arial" w:cs="Arial"/>
          <w:b/>
          <w:i/>
          <w:sz w:val="16"/>
        </w:rPr>
        <w:t>Nota: Las presentaciones previstas en el programa hasta el receso están abiertas a los participantes de la RROCM</w:t>
      </w:r>
    </w:p>
    <w:p w:rsidR="001D1F7D" w:rsidRPr="00AC3FAC" w:rsidRDefault="001D1F7D" w:rsidP="005E18F9">
      <w:pPr>
        <w:ind w:left="1800" w:hanging="1800"/>
        <w:jc w:val="center"/>
        <w:rPr>
          <w:rFonts w:ascii="Arial" w:hAnsi="Arial" w:cs="Arial"/>
          <w:b/>
          <w:caps/>
          <w:sz w:val="22"/>
          <w:szCs w:val="24"/>
          <w:u w:val="single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7748"/>
      </w:tblGrid>
      <w:tr w:rsidR="001D1F7D" w:rsidRPr="00AC3FAC" w:rsidTr="003D5511">
        <w:tc>
          <w:tcPr>
            <w:tcW w:w="1809" w:type="dxa"/>
          </w:tcPr>
          <w:p w:rsidR="001D1F7D" w:rsidRPr="00AC3FAC" w:rsidRDefault="001D1F7D" w:rsidP="00AA049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15:00 – 15:15</w:t>
            </w:r>
          </w:p>
        </w:tc>
        <w:tc>
          <w:tcPr>
            <w:tcW w:w="7748" w:type="dxa"/>
          </w:tcPr>
          <w:p w:rsidR="001D1F7D" w:rsidRPr="00AC3FAC" w:rsidRDefault="001D1F7D" w:rsidP="004B4A8E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Palabras de apertura por parte de la Presidencia Pro-Témpore (PPT)</w:t>
            </w:r>
          </w:p>
          <w:p w:rsidR="001D1F7D" w:rsidRPr="00AC3FAC" w:rsidRDefault="001D1F7D" w:rsidP="004B4A8E">
            <w:pPr>
              <w:jc w:val="both"/>
              <w:rPr>
                <w:rFonts w:ascii="Arial" w:hAnsi="Arial" w:cs="Arial"/>
                <w:b/>
                <w:i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Lidera </w:t>
            </w:r>
            <w:r w:rsidR="00353335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PPT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</w:t>
            </w:r>
          </w:p>
          <w:p w:rsidR="001D1F7D" w:rsidRPr="00AC3FAC" w:rsidRDefault="001D1F7D" w:rsidP="004B4A8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Aprobación de la agenda</w:t>
            </w:r>
          </w:p>
          <w:p w:rsidR="001D1F7D" w:rsidRPr="00AC3FAC" w:rsidRDefault="001D1F7D" w:rsidP="004B4A8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Información logística </w:t>
            </w:r>
          </w:p>
          <w:p w:rsidR="001D1F7D" w:rsidRPr="00AC3FAC" w:rsidRDefault="001D1F7D" w:rsidP="003D5511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Designación de representantes ante el Comité de Redacción</w:t>
            </w:r>
          </w:p>
          <w:p w:rsidR="001D1F7D" w:rsidRPr="00AC3FAC" w:rsidRDefault="001D1F7D" w:rsidP="00E06B23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Designación del Relator para </w:t>
            </w:r>
            <w:r w:rsidR="00E06B23" w:rsidRPr="00AC3FAC">
              <w:rPr>
                <w:rFonts w:ascii="Arial" w:hAnsi="Arial" w:cs="Arial"/>
                <w:sz w:val="18"/>
                <w:lang w:val="es-MX"/>
              </w:rPr>
              <w:t>coordinar el Comité de Redacción</w:t>
            </w:r>
            <w:r w:rsidRPr="00AC3FAC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Pr="00AC3FAC">
              <w:rPr>
                <w:rFonts w:ascii="Arial" w:hAnsi="Arial" w:cs="Arial"/>
                <w:b/>
                <w:sz w:val="18"/>
                <w:lang w:val="es-MX"/>
              </w:rPr>
              <w:t>(</w:t>
            </w:r>
            <w:r w:rsidR="00353335" w:rsidRPr="00AC3FAC">
              <w:rPr>
                <w:rFonts w:ascii="Arial" w:hAnsi="Arial" w:cs="Arial"/>
                <w:b/>
                <w:sz w:val="18"/>
                <w:lang w:val="es-MX"/>
              </w:rPr>
              <w:t>PPT</w:t>
            </w:r>
            <w:r w:rsidRPr="00AC3FAC">
              <w:rPr>
                <w:rFonts w:ascii="Arial" w:hAnsi="Arial" w:cs="Arial"/>
                <w:b/>
                <w:sz w:val="18"/>
                <w:lang w:val="es-MX"/>
              </w:rPr>
              <w:t>)</w:t>
            </w:r>
          </w:p>
          <w:p w:rsidR="00DE1F49" w:rsidRPr="00AC3FAC" w:rsidRDefault="00DE1F49" w:rsidP="00DE1F49">
            <w:pPr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</w:p>
          <w:p w:rsidR="00DE1F49" w:rsidRPr="00AC3FAC" w:rsidRDefault="00DE1F49" w:rsidP="00DE1F49">
            <w:pPr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</w:p>
          <w:p w:rsidR="00DE1F49" w:rsidRPr="00AC3FAC" w:rsidRDefault="00DE1F49" w:rsidP="00DE1F49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1D1F7D" w:rsidRPr="00AC3FAC" w:rsidTr="00DE2AC5">
        <w:tc>
          <w:tcPr>
            <w:tcW w:w="1809" w:type="dxa"/>
          </w:tcPr>
          <w:p w:rsidR="001D1F7D" w:rsidRPr="00AC3FAC" w:rsidRDefault="001D1F7D" w:rsidP="00AA049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15:15 – 15:30</w:t>
            </w:r>
          </w:p>
        </w:tc>
        <w:tc>
          <w:tcPr>
            <w:tcW w:w="7748" w:type="dxa"/>
          </w:tcPr>
          <w:p w:rsidR="001D1F7D" w:rsidRPr="00AC3FAC" w:rsidRDefault="001D1F7D" w:rsidP="00781E6D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Informe del Coordinador de la Secretaría Técnica (ST)</w:t>
            </w:r>
          </w:p>
          <w:p w:rsidR="001D1F7D" w:rsidRPr="00AC3FAC" w:rsidRDefault="001D1F7D" w:rsidP="00E06B23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Informe financiero </w:t>
            </w:r>
            <w:r w:rsidR="003F11D2" w:rsidRPr="00AC3FAC">
              <w:rPr>
                <w:rFonts w:ascii="Arial" w:hAnsi="Arial" w:cs="Arial"/>
                <w:sz w:val="18"/>
                <w:lang w:val="es-MX"/>
              </w:rPr>
              <w:t xml:space="preserve">y de actividades </w:t>
            </w:r>
            <w:r w:rsidRPr="00AC3FAC">
              <w:rPr>
                <w:rFonts w:ascii="Arial" w:hAnsi="Arial" w:cs="Arial"/>
                <w:sz w:val="18"/>
                <w:lang w:val="es-MX"/>
              </w:rPr>
              <w:t>de la S</w:t>
            </w:r>
            <w:r w:rsidR="00353335" w:rsidRPr="00AC3FAC">
              <w:rPr>
                <w:rFonts w:ascii="Arial" w:hAnsi="Arial" w:cs="Arial"/>
                <w:sz w:val="18"/>
                <w:lang w:val="es-MX"/>
              </w:rPr>
              <w:t xml:space="preserve">T para el periodo </w:t>
            </w:r>
            <w:r w:rsidR="00E06B23" w:rsidRPr="00AC3FAC">
              <w:rPr>
                <w:rFonts w:ascii="Arial" w:hAnsi="Arial" w:cs="Arial"/>
                <w:sz w:val="18"/>
                <w:lang w:val="es-MX"/>
              </w:rPr>
              <w:t>Mayo</w:t>
            </w:r>
            <w:r w:rsidRPr="00AC3FAC">
              <w:rPr>
                <w:rFonts w:ascii="Arial" w:hAnsi="Arial" w:cs="Arial"/>
                <w:sz w:val="18"/>
                <w:lang w:val="es-MX"/>
              </w:rPr>
              <w:t xml:space="preserve"> – </w:t>
            </w:r>
            <w:r w:rsidR="00E06B23" w:rsidRPr="00AC3FAC">
              <w:rPr>
                <w:rFonts w:ascii="Arial" w:hAnsi="Arial" w:cs="Arial"/>
                <w:sz w:val="18"/>
                <w:lang w:val="es-MX"/>
              </w:rPr>
              <w:t>Octubre</w:t>
            </w:r>
            <w:r w:rsidRPr="00AC3FAC">
              <w:rPr>
                <w:rFonts w:ascii="Arial" w:hAnsi="Arial" w:cs="Arial"/>
                <w:sz w:val="18"/>
                <w:lang w:val="es-MX"/>
              </w:rPr>
              <w:t xml:space="preserve"> 201</w:t>
            </w:r>
            <w:r w:rsidR="00AE5969" w:rsidRPr="00AC3FAC">
              <w:rPr>
                <w:rFonts w:ascii="Arial" w:hAnsi="Arial" w:cs="Arial"/>
                <w:sz w:val="18"/>
                <w:lang w:val="es-MX"/>
              </w:rPr>
              <w:t>4</w:t>
            </w:r>
          </w:p>
          <w:p w:rsidR="00E06B23" w:rsidRPr="00AC3FAC" w:rsidRDefault="00E06B23" w:rsidP="00E06B23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Informe de la </w:t>
            </w:r>
            <w:r w:rsidR="00AE5969" w:rsidRPr="00AC3FAC">
              <w:rPr>
                <w:rFonts w:ascii="Arial" w:hAnsi="Arial" w:cs="Arial"/>
                <w:sz w:val="18"/>
                <w:lang w:val="es-MX"/>
              </w:rPr>
              <w:t>asistencia</w:t>
            </w:r>
            <w:r w:rsidRPr="00AC3FAC">
              <w:rPr>
                <w:rFonts w:ascii="Arial" w:hAnsi="Arial" w:cs="Arial"/>
                <w:sz w:val="18"/>
                <w:lang w:val="es-MX"/>
              </w:rPr>
              <w:t xml:space="preserve"> del Coordinador de la ST en la </w:t>
            </w:r>
            <w:r w:rsidR="00AE5969" w:rsidRPr="00AC3FAC">
              <w:rPr>
                <w:rFonts w:ascii="Arial" w:hAnsi="Arial" w:cs="Arial"/>
                <w:sz w:val="18"/>
                <w:lang w:val="es-MX"/>
              </w:rPr>
              <w:t>Consulta Sub-Regional Mesoamérica: “Desafíos de la Protección Internacional y Oportunidades para un Nuevo Marco Estratégico de Cooperación Regional”, celebrada los días 10 y 11 de julio en Managua, Nicaragua.</w:t>
            </w:r>
          </w:p>
          <w:p w:rsidR="00A43DAE" w:rsidRPr="00AC3FAC" w:rsidRDefault="00AE5969" w:rsidP="00AE5969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</w:rPr>
              <w:lastRenderedPageBreak/>
              <w:t xml:space="preserve">Informe </w:t>
            </w:r>
            <w:r w:rsidRPr="00AC3FAC">
              <w:rPr>
                <w:rFonts w:ascii="Arial" w:hAnsi="Arial" w:cs="Arial"/>
                <w:sz w:val="18"/>
                <w:lang w:val="es-MX"/>
              </w:rPr>
              <w:t xml:space="preserve">de la asistencia del Coordinador de la ST en la </w:t>
            </w:r>
            <w:r w:rsidRPr="00AC3FAC">
              <w:rPr>
                <w:rFonts w:ascii="Arial" w:hAnsi="Arial" w:cs="Arial"/>
                <w:sz w:val="18"/>
                <w:lang w:val="es-ES_tradnl"/>
              </w:rPr>
              <w:t>Conferencia Internacional sobre Migración, Niñez y Familia,  celebrada en Tegucigalpa, el 16 y 17 de julio del 2014.</w:t>
            </w:r>
          </w:p>
        </w:tc>
      </w:tr>
      <w:tr w:rsidR="001D1F7D" w:rsidRPr="00AC3FAC" w:rsidTr="00DE2AC5">
        <w:tc>
          <w:tcPr>
            <w:tcW w:w="1809" w:type="dxa"/>
          </w:tcPr>
          <w:p w:rsidR="001D1F7D" w:rsidRPr="00AC3FAC" w:rsidRDefault="00C31D99" w:rsidP="00C20B9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lastRenderedPageBreak/>
              <w:t>15:30 – 16</w:t>
            </w:r>
            <w:r w:rsidR="001D1F7D" w:rsidRPr="00AC3FAC">
              <w:rPr>
                <w:rFonts w:ascii="Arial" w:hAnsi="Arial" w:cs="Arial"/>
                <w:sz w:val="18"/>
                <w:lang w:val="es-MX"/>
              </w:rPr>
              <w:t>:</w:t>
            </w:r>
            <w:r w:rsidR="00B45168" w:rsidRPr="00AC3FAC">
              <w:rPr>
                <w:rFonts w:ascii="Arial" w:hAnsi="Arial" w:cs="Arial"/>
                <w:sz w:val="18"/>
                <w:lang w:val="es-MX"/>
              </w:rPr>
              <w:t>45</w:t>
            </w:r>
          </w:p>
          <w:p w:rsidR="00B45168" w:rsidRPr="00AC3FAC" w:rsidRDefault="00B45168" w:rsidP="00C20B9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B45168" w:rsidRPr="00AC3FAC" w:rsidRDefault="00B45168" w:rsidP="00C20B9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B45168" w:rsidRPr="00AC3FAC" w:rsidRDefault="00B45168" w:rsidP="00C20B9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B45168" w:rsidRPr="00AC3FAC" w:rsidRDefault="00B45168" w:rsidP="00C20B9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B45168" w:rsidRPr="00AC3FAC" w:rsidRDefault="00B45168" w:rsidP="00C20B9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B45168" w:rsidRPr="00AC3FAC" w:rsidRDefault="00B45168" w:rsidP="00C20B9C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7748" w:type="dxa"/>
          </w:tcPr>
          <w:p w:rsidR="001D1F7D" w:rsidRPr="00AC3FAC" w:rsidRDefault="001D1F7D" w:rsidP="004E453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Informe de eventos realizados:</w:t>
            </w:r>
          </w:p>
          <w:p w:rsidR="00B45168" w:rsidRPr="00AC3FAC" w:rsidRDefault="00B45168" w:rsidP="00C31D99">
            <w:pPr>
              <w:rPr>
                <w:rFonts w:ascii="Arial" w:hAnsi="Arial" w:cs="Arial"/>
                <w:b/>
                <w:i/>
                <w:sz w:val="18"/>
                <w:lang w:val="es-MX"/>
              </w:rPr>
            </w:pPr>
          </w:p>
          <w:p w:rsidR="00C31D99" w:rsidRPr="00AC3FAC" w:rsidRDefault="00B45168" w:rsidP="00C31D99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Reunión de la Coalición Regional contra la Trata de Personas, celebrada en </w:t>
            </w:r>
            <w:r w:rsidR="00C31D99" w:rsidRPr="00AC3FAC">
              <w:rPr>
                <w:rFonts w:ascii="Arial" w:hAnsi="Arial" w:cs="Arial"/>
                <w:sz w:val="18"/>
                <w:lang w:val="es-MX"/>
              </w:rPr>
              <w:t>San José, Costa Rica, 19 y 20 de agosto del 2014.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</w:t>
            </w:r>
          </w:p>
          <w:p w:rsidR="00C31D99" w:rsidRPr="00AC3FAC" w:rsidRDefault="00C31D99" w:rsidP="00C31D99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Reunión de la Coalición Regional contra la Trata de Personas, celebrada en Sonsonate, El Salvador, 11 y 12 de septiembre del 2014.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</w:t>
            </w:r>
          </w:p>
          <w:p w:rsidR="00AC3344" w:rsidRPr="00AC3FAC" w:rsidRDefault="00AC3344" w:rsidP="00AC3344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Reunión de la Coalición Regional contra la Trata de Personas, celebrada en Ciudad de Panamá, Panamá, 12, 13 y 14 de noviembre del 2014.</w:t>
            </w:r>
          </w:p>
          <w:p w:rsidR="00AC3344" w:rsidRPr="00AC3FAC" w:rsidRDefault="00AC3344" w:rsidP="004100CA">
            <w:pPr>
              <w:ind w:left="714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[Lidera: </w:t>
            </w:r>
            <w:r w:rsidR="004100CA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Representante de la Coalición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]</w:t>
            </w:r>
          </w:p>
        </w:tc>
      </w:tr>
      <w:tr w:rsidR="00EB4D4A" w:rsidRPr="00AC3FAC" w:rsidTr="00A947BB">
        <w:trPr>
          <w:trHeight w:val="303"/>
        </w:trPr>
        <w:tc>
          <w:tcPr>
            <w:tcW w:w="1809" w:type="dxa"/>
          </w:tcPr>
          <w:p w:rsidR="00EB4D4A" w:rsidRPr="00AC3FAC" w:rsidRDefault="00EB4D4A" w:rsidP="00C20B9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15:45 – 16:15</w:t>
            </w:r>
          </w:p>
        </w:tc>
        <w:tc>
          <w:tcPr>
            <w:tcW w:w="7748" w:type="dxa"/>
          </w:tcPr>
          <w:p w:rsidR="00EB4D4A" w:rsidRPr="00AC3FAC" w:rsidRDefault="00EB4D4A" w:rsidP="00446E40">
            <w:pPr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Intervención de la PPT sobre el tema central de la XIX CRM, “Por una Región Libre de Trata”.</w:t>
            </w:r>
          </w:p>
        </w:tc>
      </w:tr>
      <w:tr w:rsidR="00446E40" w:rsidRPr="00AC3FAC" w:rsidTr="00A947BB">
        <w:trPr>
          <w:trHeight w:val="303"/>
        </w:trPr>
        <w:tc>
          <w:tcPr>
            <w:tcW w:w="1809" w:type="dxa"/>
          </w:tcPr>
          <w:p w:rsidR="00446E40" w:rsidRPr="00AC3FAC" w:rsidRDefault="00EB4D4A" w:rsidP="00C20B9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16:1</w:t>
            </w:r>
            <w:r w:rsidR="00B45168" w:rsidRPr="00AC3FAC">
              <w:rPr>
                <w:rFonts w:ascii="Arial" w:hAnsi="Arial" w:cs="Arial"/>
                <w:sz w:val="18"/>
                <w:lang w:val="es-MX"/>
              </w:rPr>
              <w:t>5</w:t>
            </w:r>
            <w:r w:rsidR="00446E40" w:rsidRPr="00AC3FAC">
              <w:rPr>
                <w:rFonts w:ascii="Arial" w:hAnsi="Arial" w:cs="Arial"/>
                <w:sz w:val="18"/>
                <w:lang w:val="es-MX"/>
              </w:rPr>
              <w:t xml:space="preserve"> – 16:</w:t>
            </w:r>
            <w:r w:rsidRPr="00AC3FAC">
              <w:rPr>
                <w:rFonts w:ascii="Arial" w:hAnsi="Arial" w:cs="Arial"/>
                <w:sz w:val="18"/>
                <w:lang w:val="es-MX"/>
              </w:rPr>
              <w:t>4</w:t>
            </w:r>
            <w:r w:rsidR="00B45168" w:rsidRPr="00AC3FAC">
              <w:rPr>
                <w:rFonts w:ascii="Arial" w:hAnsi="Arial" w:cs="Arial"/>
                <w:sz w:val="18"/>
                <w:lang w:val="es-MX"/>
              </w:rPr>
              <w:t>5</w:t>
            </w:r>
          </w:p>
        </w:tc>
        <w:tc>
          <w:tcPr>
            <w:tcW w:w="7748" w:type="dxa"/>
          </w:tcPr>
          <w:p w:rsidR="00C74B89" w:rsidRPr="00AC3FAC" w:rsidRDefault="00446E40" w:rsidP="00446E40">
            <w:pPr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Intervención de la RROCM y diálogo con los Países Miembros.</w:t>
            </w:r>
          </w:p>
          <w:p w:rsidR="00C74B89" w:rsidRPr="00AC3FAC" w:rsidRDefault="00C74B89" w:rsidP="00446E4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446E40" w:rsidRPr="00AC3FAC" w:rsidTr="00BB2574">
        <w:trPr>
          <w:trHeight w:val="303"/>
        </w:trPr>
        <w:tc>
          <w:tcPr>
            <w:tcW w:w="1809" w:type="dxa"/>
          </w:tcPr>
          <w:p w:rsidR="00446E40" w:rsidRPr="00AC3FAC" w:rsidRDefault="00EB4D4A" w:rsidP="00C20B9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16:45 – 17</w:t>
            </w:r>
            <w:r w:rsidR="00446E40" w:rsidRPr="00AC3FAC">
              <w:rPr>
                <w:rFonts w:ascii="Arial" w:hAnsi="Arial" w:cs="Arial"/>
                <w:sz w:val="18"/>
                <w:lang w:val="es-MX"/>
              </w:rPr>
              <w:t>:</w:t>
            </w:r>
            <w:r w:rsidRPr="00AC3FAC">
              <w:rPr>
                <w:rFonts w:ascii="Arial" w:hAnsi="Arial" w:cs="Arial"/>
                <w:sz w:val="18"/>
                <w:lang w:val="es-MX"/>
              </w:rPr>
              <w:t>0</w:t>
            </w:r>
            <w:r w:rsidR="00C31D99" w:rsidRPr="00AC3FAC">
              <w:rPr>
                <w:rFonts w:ascii="Arial" w:hAnsi="Arial" w:cs="Arial"/>
                <w:sz w:val="18"/>
                <w:lang w:val="es-MX"/>
              </w:rPr>
              <w:t>0</w:t>
            </w:r>
          </w:p>
        </w:tc>
        <w:tc>
          <w:tcPr>
            <w:tcW w:w="7748" w:type="dxa"/>
          </w:tcPr>
          <w:p w:rsidR="00446E40" w:rsidRPr="00AC3FAC" w:rsidRDefault="00446E40" w:rsidP="00AA049C">
            <w:pPr>
              <w:ind w:left="1800" w:hanging="1800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Receso</w:t>
            </w:r>
          </w:p>
        </w:tc>
      </w:tr>
      <w:tr w:rsidR="00C31D99" w:rsidRPr="00AC3FAC" w:rsidTr="00BB2574">
        <w:trPr>
          <w:trHeight w:val="303"/>
        </w:trPr>
        <w:tc>
          <w:tcPr>
            <w:tcW w:w="1809" w:type="dxa"/>
          </w:tcPr>
          <w:p w:rsidR="00C31D99" w:rsidRPr="00AC3FAC" w:rsidRDefault="00EB4D4A" w:rsidP="00C31D99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17:00 – 17:30</w:t>
            </w:r>
          </w:p>
          <w:p w:rsidR="00C31D99" w:rsidRPr="00AC3FAC" w:rsidRDefault="00C31D99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7748" w:type="dxa"/>
          </w:tcPr>
          <w:p w:rsidR="00523169" w:rsidRPr="00AC3FAC" w:rsidRDefault="00C31D99" w:rsidP="00523169">
            <w:pPr>
              <w:ind w:left="12" w:hanging="12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Propuesta de reglamento para la elección del próximo Coordinador de la ST de la CRM.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[Lidera: ST/OIM]</w:t>
            </w:r>
          </w:p>
          <w:p w:rsidR="00523169" w:rsidRPr="00AC3FAC" w:rsidRDefault="00523169" w:rsidP="00523169">
            <w:pPr>
              <w:ind w:left="12" w:hanging="12"/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C31D99" w:rsidRPr="00AC3FAC" w:rsidRDefault="00523169" w:rsidP="00523169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6"/>
                <w:lang w:val="es-MX"/>
              </w:rPr>
            </w:pPr>
            <w:r w:rsidRPr="00AC3FAC">
              <w:rPr>
                <w:rFonts w:ascii="Arial" w:hAnsi="Arial" w:cs="Arial"/>
                <w:i/>
                <w:sz w:val="16"/>
                <w:lang w:val="es-MX"/>
              </w:rPr>
              <w:t xml:space="preserve">Durante la XIX Reunión de Viceministros de la CRM, celebrada en Managua, Nicaragua, los días 26 y 27 de junio del 2014, las y los Viceministros y Jefes de Delegación decidieron solicitar a la OIM la elaboración de una propuesta de procedimiento de selección y nombramiento del Coordinador de la ST, para discutirla y aprobarla durante esta reunión. </w:t>
            </w:r>
            <w:r w:rsidRPr="00AC3FAC">
              <w:rPr>
                <w:rFonts w:ascii="Arial" w:hAnsi="Arial" w:cs="Arial"/>
                <w:b/>
                <w:i/>
                <w:sz w:val="16"/>
                <w:lang w:val="es-MX"/>
              </w:rPr>
              <w:t>(Decisión # 10)</w:t>
            </w:r>
          </w:p>
          <w:p w:rsidR="007A3363" w:rsidRPr="00AC3FAC" w:rsidRDefault="007A3363" w:rsidP="007A3363">
            <w:pPr>
              <w:jc w:val="both"/>
              <w:rPr>
                <w:rFonts w:ascii="Arial" w:hAnsi="Arial" w:cs="Arial"/>
                <w:i/>
                <w:sz w:val="16"/>
                <w:lang w:val="es-MX"/>
              </w:rPr>
            </w:pPr>
          </w:p>
          <w:p w:rsidR="00E25DF9" w:rsidRPr="00AC3FAC" w:rsidRDefault="007A3363" w:rsidP="007A3363">
            <w:pPr>
              <w:jc w:val="both"/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AC3FAC">
              <w:rPr>
                <w:rFonts w:ascii="Arial" w:hAnsi="Arial" w:cs="Arial"/>
                <w:b/>
                <w:i/>
                <w:sz w:val="16"/>
                <w:u w:val="single"/>
              </w:rPr>
              <w:t xml:space="preserve">Documentos de referencia: </w:t>
            </w:r>
          </w:p>
          <w:p w:rsidR="00E25DF9" w:rsidRPr="00AC3FAC" w:rsidRDefault="00E25DF9" w:rsidP="00E25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AC3FAC">
              <w:rPr>
                <w:rFonts w:ascii="Arial" w:hAnsi="Arial" w:cs="Arial"/>
                <w:i/>
                <w:sz w:val="16"/>
              </w:rPr>
              <w:t>Directrices para la selección de empleados de la OIM con contratos de plazo fijo de 1 año</w:t>
            </w:r>
          </w:p>
          <w:p w:rsidR="007A3363" w:rsidRPr="00AC3FAC" w:rsidRDefault="007A3363" w:rsidP="00E25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AC3FAC">
              <w:rPr>
                <w:rFonts w:ascii="Arial" w:hAnsi="Arial" w:cs="Arial"/>
                <w:i/>
                <w:sz w:val="16"/>
              </w:rPr>
              <w:t>Propuesta de Directrices para la Selección del Coordinador de la ST de la CRM</w:t>
            </w:r>
          </w:p>
          <w:p w:rsidR="007A3363" w:rsidRPr="00AC3FAC" w:rsidRDefault="007A3363" w:rsidP="007A3363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446E40" w:rsidRPr="00AC3FAC" w:rsidTr="00BB2574">
        <w:trPr>
          <w:trHeight w:val="303"/>
        </w:trPr>
        <w:tc>
          <w:tcPr>
            <w:tcW w:w="1809" w:type="dxa"/>
          </w:tcPr>
          <w:p w:rsidR="00446E40" w:rsidRPr="00AC3FAC" w:rsidRDefault="00EB4D4A" w:rsidP="00431B1C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17:30 – 17:45</w:t>
            </w: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D43ABD" w:rsidRPr="00AC3FAC" w:rsidRDefault="00D43ABD" w:rsidP="00431B1C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7748" w:type="dxa"/>
          </w:tcPr>
          <w:p w:rsidR="00446E40" w:rsidRPr="00AC3FAC" w:rsidRDefault="00446E40" w:rsidP="00457612">
            <w:pPr>
              <w:ind w:left="12" w:hanging="12"/>
              <w:jc w:val="both"/>
              <w:rPr>
                <w:rFonts w:ascii="Arial" w:hAnsi="Arial" w:cs="Arial"/>
                <w:b/>
                <w:i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Actualización sobre </w:t>
            </w:r>
            <w:r w:rsidR="00523169" w:rsidRPr="00AC3FAC">
              <w:rPr>
                <w:rFonts w:ascii="Arial" w:hAnsi="Arial" w:cs="Arial"/>
                <w:sz w:val="18"/>
                <w:lang w:val="es-MX"/>
              </w:rPr>
              <w:t>el posible rumbo de acción del</w:t>
            </w:r>
            <w:r w:rsidRPr="00AC3FAC">
              <w:rPr>
                <w:rFonts w:ascii="Arial" w:hAnsi="Arial"/>
                <w:sz w:val="18"/>
                <w:lang w:val="es-MX"/>
              </w:rPr>
              <w:t xml:space="preserve"> Grupo de Trabajo Ad-Hoc para Discutir, Analizar y Definir los Objetivos sobre el Tema de Flujos Migratorios Extra-Continentales en la Región</w:t>
            </w:r>
            <w:r w:rsidRPr="00AC3FAC">
              <w:rPr>
                <w:rFonts w:ascii="Arial" w:hAnsi="Arial" w:cs="Arial"/>
                <w:i/>
                <w:iCs/>
                <w:sz w:val="18"/>
                <w:lang w:val="es-MX"/>
              </w:rPr>
              <w:t>.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[Lidera: </w:t>
            </w:r>
            <w:r w:rsidR="00523169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PPT/ST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]</w:t>
            </w:r>
          </w:p>
          <w:p w:rsidR="00446E40" w:rsidRPr="00AC3FAC" w:rsidRDefault="00446E40" w:rsidP="00457612">
            <w:pPr>
              <w:ind w:left="12" w:hanging="12"/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523169" w:rsidRPr="00AC3FAC" w:rsidRDefault="00523169" w:rsidP="00523169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6"/>
                <w:lang w:val="es-MX"/>
              </w:rPr>
            </w:pPr>
            <w:r w:rsidRPr="00AC3FAC">
              <w:rPr>
                <w:rFonts w:ascii="Arial" w:hAnsi="Arial" w:cs="Arial"/>
                <w:i/>
                <w:sz w:val="16"/>
                <w:lang w:val="es-MX"/>
              </w:rPr>
              <w:t>Durante la última reunión del GRCM, celebrada en Managua, Nicaragua, los días 24 y 25 de junio del 2014, se encomendó a El Salvador, México y Nicaragua, ajustar la propuesta de matriz sobre flujos migratorios extra continentales para contribuir a la sistematización de la información en la CRM y, se solicitó a los Países Miembros incorporar los datos correspondientes en la matriz ajustada antes de esta reunión del GRCM.</w:t>
            </w:r>
            <w:r w:rsidRPr="00AC3FAC">
              <w:rPr>
                <w:rFonts w:ascii="Arial" w:hAnsi="Arial" w:cs="Arial"/>
                <w:b/>
                <w:i/>
                <w:sz w:val="16"/>
                <w:lang w:val="es-MX"/>
              </w:rPr>
              <w:t>(Conclusión # 3, inciso b)</w:t>
            </w:r>
          </w:p>
          <w:p w:rsidR="00A43DAE" w:rsidRPr="00AC3FAC" w:rsidRDefault="00523169" w:rsidP="00BB2574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6"/>
                <w:lang w:val="es-MX"/>
              </w:rPr>
            </w:pPr>
            <w:r w:rsidRPr="00AC3FAC">
              <w:rPr>
                <w:rFonts w:ascii="Arial" w:hAnsi="Arial" w:cs="Arial"/>
                <w:i/>
                <w:sz w:val="16"/>
                <w:lang w:val="es-MX"/>
              </w:rPr>
              <w:t xml:space="preserve">Asimismo, se acordó que durante esta reunión se definirían los temas de discusión  para mantener el diálogo con los Cónsules de los países de origen. </w:t>
            </w:r>
            <w:r w:rsidRPr="00AC3FAC">
              <w:rPr>
                <w:rFonts w:ascii="Arial" w:hAnsi="Arial" w:cs="Arial"/>
                <w:b/>
                <w:i/>
                <w:sz w:val="16"/>
                <w:lang w:val="es-MX"/>
              </w:rPr>
              <w:t>(Conclusión # 3, inciso d)</w:t>
            </w:r>
          </w:p>
        </w:tc>
      </w:tr>
      <w:tr w:rsidR="00BB2574" w:rsidRPr="00AC3FAC" w:rsidTr="00BB2574">
        <w:tc>
          <w:tcPr>
            <w:tcW w:w="9557" w:type="dxa"/>
            <w:gridSpan w:val="2"/>
          </w:tcPr>
          <w:p w:rsidR="00BB2574" w:rsidRPr="00AC3FAC" w:rsidRDefault="00BB2574" w:rsidP="005452F2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mallCaps/>
                <w:sz w:val="22"/>
                <w:szCs w:val="24"/>
              </w:rPr>
              <w:t>Eje Temático: Políticas y Gestión Migratoria</w:t>
            </w:r>
          </w:p>
        </w:tc>
      </w:tr>
      <w:tr w:rsidR="00534E7B" w:rsidRPr="00AC3FAC" w:rsidTr="00BB2574">
        <w:tc>
          <w:tcPr>
            <w:tcW w:w="1809" w:type="dxa"/>
          </w:tcPr>
          <w:p w:rsidR="00534E7B" w:rsidRPr="00AC3FAC" w:rsidRDefault="00EB4D4A" w:rsidP="005452F2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17:45</w:t>
            </w:r>
            <w:r w:rsidR="00523169" w:rsidRPr="00AC3FAC">
              <w:rPr>
                <w:rFonts w:ascii="Arial" w:hAnsi="Arial" w:cs="Arial"/>
                <w:sz w:val="18"/>
                <w:lang w:val="es-MX"/>
              </w:rPr>
              <w:t xml:space="preserve"> – 18</w:t>
            </w:r>
            <w:r w:rsidR="00BB2574" w:rsidRPr="00AC3FAC">
              <w:rPr>
                <w:rFonts w:ascii="Arial" w:hAnsi="Arial" w:cs="Arial"/>
                <w:sz w:val="18"/>
                <w:lang w:val="es-MX"/>
              </w:rPr>
              <w:t>:</w:t>
            </w:r>
            <w:r w:rsidR="00523169" w:rsidRPr="00AC3FAC">
              <w:rPr>
                <w:rFonts w:ascii="Arial" w:hAnsi="Arial" w:cs="Arial"/>
                <w:sz w:val="18"/>
                <w:lang w:val="es-MX"/>
              </w:rPr>
              <w:t>00</w:t>
            </w:r>
          </w:p>
        </w:tc>
        <w:tc>
          <w:tcPr>
            <w:tcW w:w="7748" w:type="dxa"/>
          </w:tcPr>
          <w:p w:rsidR="00534E7B" w:rsidRPr="00AC3FAC" w:rsidRDefault="00523169" w:rsidP="00BB2574">
            <w:pPr>
              <w:ind w:left="48"/>
              <w:jc w:val="both"/>
              <w:rPr>
                <w:rFonts w:ascii="Arial" w:hAnsi="Arial"/>
                <w:b/>
                <w:i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</w:rPr>
              <w:t>Actualización sobre la propuesta de matriz para sistematizar la información de flujos migratorios cubanos en la región.</w:t>
            </w:r>
            <w:r w:rsidR="00BB2574" w:rsidRPr="00AC3FAC">
              <w:rPr>
                <w:rFonts w:ascii="Arial" w:hAnsi="Arial" w:cs="Arial"/>
                <w:sz w:val="18"/>
              </w:rPr>
              <w:t xml:space="preserve"> </w:t>
            </w:r>
            <w:r w:rsidR="00BB2574" w:rsidRPr="00AC3FAC">
              <w:rPr>
                <w:rFonts w:ascii="Arial" w:hAnsi="Arial"/>
                <w:i/>
                <w:sz w:val="18"/>
                <w:lang w:val="es-MX"/>
              </w:rPr>
              <w:t xml:space="preserve"> </w:t>
            </w:r>
            <w:r w:rsidR="00BB2574" w:rsidRPr="00AC3FAC">
              <w:rPr>
                <w:rFonts w:ascii="Arial" w:hAnsi="Arial"/>
                <w:b/>
                <w:i/>
                <w:sz w:val="18"/>
                <w:lang w:val="es-MX"/>
              </w:rPr>
              <w:t>[Lidera: Costa Rica]</w:t>
            </w:r>
          </w:p>
          <w:p w:rsidR="00523169" w:rsidRPr="00AC3FAC" w:rsidRDefault="00523169" w:rsidP="00BB2574">
            <w:pPr>
              <w:ind w:left="48"/>
              <w:jc w:val="both"/>
              <w:rPr>
                <w:rFonts w:ascii="Arial" w:hAnsi="Arial"/>
                <w:b/>
                <w:i/>
                <w:sz w:val="18"/>
                <w:lang w:val="es-MX"/>
              </w:rPr>
            </w:pPr>
          </w:p>
          <w:p w:rsidR="00BB2574" w:rsidRPr="00AC3FAC" w:rsidRDefault="00BB2574" w:rsidP="0052316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8"/>
                <w:lang w:val="es-MX"/>
              </w:rPr>
            </w:pPr>
            <w:r w:rsidRPr="00AC3FAC">
              <w:rPr>
                <w:rFonts w:ascii="Arial" w:hAnsi="Arial"/>
                <w:i/>
                <w:sz w:val="16"/>
                <w:szCs w:val="18"/>
                <w:lang w:val="es-MX"/>
              </w:rPr>
              <w:t xml:space="preserve">Durante la pasada reunión del GRCM, celebrada en </w:t>
            </w:r>
            <w:r w:rsidR="00523169" w:rsidRPr="00AC3FAC">
              <w:rPr>
                <w:rFonts w:ascii="Arial" w:hAnsi="Arial"/>
                <w:i/>
                <w:sz w:val="16"/>
                <w:szCs w:val="18"/>
                <w:lang w:val="es-MX"/>
              </w:rPr>
              <w:t xml:space="preserve">Managua, Nicaragua, los días 24 y 25 de junio del 2014, se acordó que los Países Miembros remitirían sus observaciones a la propuesta de matriz en un plazo no mayor a dos meses y la ST circularía de nueva cuenta la matriz actualizada para que se incorporaran los datos correspondientes antes de esta reunión del GRCM. </w:t>
            </w:r>
            <w:r w:rsidR="00523169" w:rsidRPr="00AC3FAC">
              <w:rPr>
                <w:rFonts w:ascii="Arial" w:hAnsi="Arial"/>
                <w:b/>
                <w:i/>
                <w:sz w:val="16"/>
                <w:szCs w:val="18"/>
                <w:lang w:val="es-MX"/>
              </w:rPr>
              <w:t>(Conclusión # 4)</w:t>
            </w:r>
            <w:r w:rsidR="00523169" w:rsidRPr="00AC3FAC">
              <w:rPr>
                <w:rFonts w:ascii="Arial" w:hAnsi="Arial"/>
                <w:i/>
                <w:sz w:val="16"/>
                <w:szCs w:val="18"/>
                <w:lang w:val="es-MX"/>
              </w:rPr>
              <w:t xml:space="preserve"> </w:t>
            </w:r>
          </w:p>
          <w:p w:rsidR="00DE1F49" w:rsidRPr="00AC3FAC" w:rsidRDefault="00DE1F49" w:rsidP="00DE1F49">
            <w:pPr>
              <w:jc w:val="both"/>
              <w:rPr>
                <w:rFonts w:ascii="Arial" w:hAnsi="Arial" w:cs="Arial"/>
                <w:sz w:val="16"/>
                <w:szCs w:val="18"/>
                <w:lang w:val="es-MX"/>
              </w:rPr>
            </w:pPr>
          </w:p>
          <w:p w:rsidR="00434E32" w:rsidRPr="00AC3FAC" w:rsidRDefault="00434E32" w:rsidP="00434E32">
            <w:pPr>
              <w:jc w:val="both"/>
              <w:rPr>
                <w:rFonts w:ascii="Arial" w:hAnsi="Arial" w:cs="Arial"/>
                <w:b/>
                <w:i/>
                <w:sz w:val="16"/>
                <w:szCs w:val="18"/>
                <w:u w:val="single"/>
              </w:rPr>
            </w:pPr>
            <w:r w:rsidRPr="00AC3FAC">
              <w:rPr>
                <w:rFonts w:ascii="Arial" w:hAnsi="Arial" w:cs="Arial"/>
                <w:b/>
                <w:i/>
                <w:sz w:val="16"/>
                <w:szCs w:val="18"/>
                <w:u w:val="single"/>
              </w:rPr>
              <w:t xml:space="preserve">Documentos de referencia: </w:t>
            </w:r>
            <w:r w:rsidRPr="00AC3FAC">
              <w:rPr>
                <w:rFonts w:ascii="Arial" w:hAnsi="Arial" w:cs="Arial"/>
                <w:i/>
                <w:sz w:val="16"/>
                <w:szCs w:val="18"/>
              </w:rPr>
              <w:t>Matriz para sistematizar la información de flujos migratorios cubanos</w:t>
            </w:r>
          </w:p>
          <w:p w:rsidR="00DE1F49" w:rsidRPr="00AC3FAC" w:rsidRDefault="00DE1F49" w:rsidP="00DE1F49">
            <w:pPr>
              <w:jc w:val="both"/>
              <w:rPr>
                <w:rFonts w:ascii="Arial" w:hAnsi="Arial" w:cs="Arial"/>
                <w:sz w:val="16"/>
                <w:szCs w:val="18"/>
                <w:lang w:val="es-MX"/>
              </w:rPr>
            </w:pPr>
          </w:p>
        </w:tc>
      </w:tr>
      <w:tr w:rsidR="00446E40" w:rsidRPr="00AC3FAC" w:rsidTr="00BB2574">
        <w:tc>
          <w:tcPr>
            <w:tcW w:w="1809" w:type="dxa"/>
          </w:tcPr>
          <w:p w:rsidR="00446E40" w:rsidRPr="00AC3FAC" w:rsidRDefault="00446E40" w:rsidP="005452F2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18:00 – 19:00</w:t>
            </w:r>
          </w:p>
          <w:p w:rsidR="00F23D87" w:rsidRPr="00AC3FAC" w:rsidRDefault="00F23D87" w:rsidP="005452F2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F23D87" w:rsidRPr="00AC3FAC" w:rsidRDefault="00F23D87" w:rsidP="005452F2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F23D87" w:rsidRPr="00AC3FAC" w:rsidRDefault="00F23D87" w:rsidP="005452F2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F23D87" w:rsidRPr="00AC3FAC" w:rsidRDefault="00F23D87" w:rsidP="00EB4D4A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</w:rPr>
              <w:t xml:space="preserve">19:30 </w:t>
            </w:r>
          </w:p>
        </w:tc>
        <w:tc>
          <w:tcPr>
            <w:tcW w:w="7748" w:type="dxa"/>
          </w:tcPr>
          <w:p w:rsidR="00446E40" w:rsidRPr="00AC3FAC" w:rsidRDefault="00446E40" w:rsidP="0012023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Reunión del Comité de Redacción (Conclusiones y Recomendaciones)</w:t>
            </w:r>
          </w:p>
          <w:p w:rsidR="00446E40" w:rsidRPr="00AC3FAC" w:rsidRDefault="00446E40" w:rsidP="0012023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Lidera PPT</w:t>
            </w:r>
          </w:p>
          <w:p w:rsidR="00F23D87" w:rsidRPr="00AC3FAC" w:rsidRDefault="00446E40" w:rsidP="00D43ABD">
            <w:pPr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 xml:space="preserve">Lugar:  </w:t>
            </w:r>
            <w:r w:rsidR="00E63679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Salón </w:t>
            </w:r>
            <w:proofErr w:type="spellStart"/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Cosigüina</w:t>
            </w:r>
            <w:proofErr w:type="spellEnd"/>
          </w:p>
          <w:p w:rsidR="00F23D87" w:rsidRPr="00AC3FAC" w:rsidRDefault="00F23D87" w:rsidP="00D43ABD">
            <w:pPr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</w:p>
          <w:p w:rsidR="00F23D87" w:rsidRPr="00AC3FAC" w:rsidRDefault="00EB4D4A" w:rsidP="00E23696">
            <w:pPr>
              <w:ind w:left="12" w:hanging="12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>CENA LIBRE</w:t>
            </w:r>
          </w:p>
          <w:p w:rsidR="00D43ABD" w:rsidRPr="00AC3FAC" w:rsidRDefault="00D43ABD" w:rsidP="00D43ABD">
            <w:p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</w:p>
        </w:tc>
      </w:tr>
    </w:tbl>
    <w:p w:rsidR="001D1F7D" w:rsidRPr="00AC3FAC" w:rsidRDefault="008B332A" w:rsidP="0034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z w:val="22"/>
          <w:szCs w:val="24"/>
        </w:rPr>
      </w:pPr>
      <w:r w:rsidRPr="00AC3FAC">
        <w:rPr>
          <w:rFonts w:ascii="Arial" w:hAnsi="Arial" w:cs="Arial"/>
          <w:b/>
          <w:bCs/>
          <w:iCs/>
          <w:smallCaps/>
          <w:sz w:val="22"/>
          <w:szCs w:val="24"/>
        </w:rPr>
        <w:t xml:space="preserve">MARTES </w:t>
      </w:r>
      <w:r w:rsidR="00881F80" w:rsidRPr="00AC3FAC">
        <w:rPr>
          <w:rFonts w:ascii="Arial" w:hAnsi="Arial" w:cs="Arial"/>
          <w:b/>
          <w:bCs/>
          <w:iCs/>
          <w:smallCaps/>
          <w:sz w:val="22"/>
          <w:szCs w:val="24"/>
        </w:rPr>
        <w:t>25</w:t>
      </w:r>
      <w:r w:rsidR="00244E5B" w:rsidRPr="00AC3FAC">
        <w:rPr>
          <w:rFonts w:ascii="Arial" w:hAnsi="Arial" w:cs="Arial"/>
          <w:b/>
          <w:bCs/>
          <w:iCs/>
          <w:smallCaps/>
          <w:sz w:val="22"/>
          <w:szCs w:val="24"/>
        </w:rPr>
        <w:t xml:space="preserve"> de noviembre</w:t>
      </w:r>
    </w:p>
    <w:p w:rsidR="001D1F7D" w:rsidRPr="00AC3FAC" w:rsidRDefault="003B20A3" w:rsidP="0034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</w:pPr>
      <w:r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lastRenderedPageBreak/>
        <w:t xml:space="preserve">Salones </w:t>
      </w:r>
      <w:proofErr w:type="spellStart"/>
      <w:r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>Mombacho</w:t>
      </w:r>
      <w:proofErr w:type="spellEnd"/>
      <w:r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 xml:space="preserve"> y </w:t>
      </w:r>
      <w:proofErr w:type="spellStart"/>
      <w:r w:rsidRPr="00AC3FAC">
        <w:rPr>
          <w:rFonts w:ascii="Arial" w:hAnsi="Arial" w:cs="Arial"/>
          <w:b/>
          <w:bCs/>
          <w:iCs/>
          <w:smallCaps/>
          <w:sz w:val="22"/>
          <w:szCs w:val="24"/>
          <w:lang w:val="es-MX"/>
        </w:rPr>
        <w:t>Telica</w:t>
      </w:r>
      <w:proofErr w:type="spellEnd"/>
    </w:p>
    <w:p w:rsidR="001D1F7D" w:rsidRPr="00AC3FAC" w:rsidRDefault="001D1F7D" w:rsidP="002B4406">
      <w:pPr>
        <w:rPr>
          <w:sz w:val="18"/>
        </w:rPr>
      </w:pPr>
    </w:p>
    <w:tbl>
      <w:tblPr>
        <w:tblW w:w="9620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52"/>
        <w:gridCol w:w="7696"/>
        <w:gridCol w:w="63"/>
      </w:tblGrid>
      <w:tr w:rsidR="001D1F7D" w:rsidRPr="00AC3FAC" w:rsidTr="00E835CF">
        <w:trPr>
          <w:gridAfter w:val="1"/>
          <w:wAfter w:w="63" w:type="dxa"/>
        </w:trPr>
        <w:tc>
          <w:tcPr>
            <w:tcW w:w="1809" w:type="dxa"/>
          </w:tcPr>
          <w:p w:rsidR="001D1F7D" w:rsidRPr="00AC3FAC" w:rsidRDefault="00881F80" w:rsidP="005452F2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08:0</w:t>
            </w:r>
            <w:r w:rsidR="001D1F7D" w:rsidRPr="00AC3FAC">
              <w:rPr>
                <w:rFonts w:ascii="Arial" w:hAnsi="Arial" w:cs="Arial"/>
                <w:sz w:val="18"/>
                <w:lang w:val="es-MX"/>
              </w:rPr>
              <w:t>0 – 08:</w:t>
            </w:r>
            <w:r w:rsidRPr="00AC3FAC">
              <w:rPr>
                <w:rFonts w:ascii="Arial" w:hAnsi="Arial" w:cs="Arial"/>
                <w:sz w:val="18"/>
                <w:lang w:val="es-MX"/>
              </w:rPr>
              <w:t>15</w:t>
            </w:r>
          </w:p>
        </w:tc>
        <w:tc>
          <w:tcPr>
            <w:tcW w:w="7748" w:type="dxa"/>
            <w:gridSpan w:val="2"/>
          </w:tcPr>
          <w:p w:rsidR="001D1F7D" w:rsidRPr="00AC3FAC" w:rsidRDefault="001D1F7D" w:rsidP="00F80FC9">
            <w:pPr>
              <w:ind w:left="-9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Informe de la reunión de la Red de Funcionarios de Enlace para la Protección Consular </w:t>
            </w:r>
            <w:r w:rsidRPr="00AC3FAC">
              <w:rPr>
                <w:rFonts w:ascii="Arial" w:hAnsi="Arial"/>
                <w:b/>
                <w:i/>
                <w:sz w:val="18"/>
                <w:lang w:val="es-MX"/>
              </w:rPr>
              <w:t xml:space="preserve">[Lidera: PPT] </w:t>
            </w:r>
          </w:p>
        </w:tc>
      </w:tr>
      <w:tr w:rsidR="001D1F7D" w:rsidRPr="00AC3FAC" w:rsidTr="00E835CF">
        <w:trPr>
          <w:gridAfter w:val="1"/>
          <w:wAfter w:w="63" w:type="dxa"/>
        </w:trPr>
        <w:tc>
          <w:tcPr>
            <w:tcW w:w="1809" w:type="dxa"/>
          </w:tcPr>
          <w:p w:rsidR="001D1F7D" w:rsidRPr="00AC3FAC" w:rsidRDefault="00881F80" w:rsidP="005452F2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08:15 – 08</w:t>
            </w:r>
            <w:r w:rsidR="001D1F7D" w:rsidRPr="00AC3FAC">
              <w:rPr>
                <w:rFonts w:ascii="Arial" w:hAnsi="Arial" w:cs="Arial"/>
                <w:sz w:val="18"/>
                <w:lang w:val="es-MX"/>
              </w:rPr>
              <w:t>:</w:t>
            </w:r>
            <w:r w:rsidRPr="00AC3FAC">
              <w:rPr>
                <w:rFonts w:ascii="Arial" w:hAnsi="Arial" w:cs="Arial"/>
                <w:sz w:val="18"/>
                <w:lang w:val="es-MX"/>
              </w:rPr>
              <w:t>30</w:t>
            </w:r>
          </w:p>
        </w:tc>
        <w:tc>
          <w:tcPr>
            <w:tcW w:w="7748" w:type="dxa"/>
            <w:gridSpan w:val="2"/>
          </w:tcPr>
          <w:p w:rsidR="001D1F7D" w:rsidRPr="00AC3FAC" w:rsidRDefault="001D1F7D" w:rsidP="00F80FC9">
            <w:pPr>
              <w:ind w:left="-9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Informe de la reunión de la Red de Funcionarios de Enlace para el Combate al Tráfico Ilícito de Migrantes y la Trata de Personas </w:t>
            </w:r>
            <w:r w:rsidRPr="00AC3FAC">
              <w:rPr>
                <w:rFonts w:ascii="Arial" w:hAnsi="Arial"/>
                <w:b/>
                <w:i/>
                <w:sz w:val="18"/>
                <w:lang w:val="es-MX"/>
              </w:rPr>
              <w:t xml:space="preserve">[Lidera: PPT] </w:t>
            </w:r>
          </w:p>
        </w:tc>
      </w:tr>
      <w:tr w:rsidR="001D1F7D" w:rsidRPr="00AC3FAC" w:rsidTr="00E835CF">
        <w:trPr>
          <w:gridAfter w:val="1"/>
          <w:wAfter w:w="63" w:type="dxa"/>
        </w:trPr>
        <w:tc>
          <w:tcPr>
            <w:tcW w:w="9557" w:type="dxa"/>
            <w:gridSpan w:val="3"/>
          </w:tcPr>
          <w:p w:rsidR="001D1F7D" w:rsidRPr="00AC3FAC" w:rsidRDefault="001D1F7D" w:rsidP="0054453E">
            <w:pPr>
              <w:ind w:left="12" w:hanging="12"/>
              <w:jc w:val="both"/>
              <w:rPr>
                <w:rFonts w:ascii="Arial" w:hAnsi="Arial" w:cs="Arial"/>
                <w:b/>
                <w:smallCaps/>
                <w:sz w:val="22"/>
                <w:szCs w:val="24"/>
              </w:rPr>
            </w:pPr>
            <w:r w:rsidRPr="00AC3FAC">
              <w:rPr>
                <w:rFonts w:ascii="Arial" w:hAnsi="Arial" w:cs="Arial"/>
                <w:b/>
                <w:smallCaps/>
                <w:sz w:val="22"/>
                <w:szCs w:val="24"/>
              </w:rPr>
              <w:t>Eje Temático: Políticas y Gestión Migratoria</w:t>
            </w:r>
          </w:p>
        </w:tc>
      </w:tr>
      <w:tr w:rsidR="001D1F7D" w:rsidRPr="00AC3FAC" w:rsidTr="00E835CF">
        <w:trPr>
          <w:gridAfter w:val="1"/>
          <w:wAfter w:w="63" w:type="dxa"/>
        </w:trPr>
        <w:tc>
          <w:tcPr>
            <w:tcW w:w="1809" w:type="dxa"/>
          </w:tcPr>
          <w:p w:rsidR="001D1F7D" w:rsidRPr="00AC3FAC" w:rsidRDefault="00EB4D4A" w:rsidP="005452F2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08:30 – 08:45</w:t>
            </w:r>
          </w:p>
        </w:tc>
        <w:tc>
          <w:tcPr>
            <w:tcW w:w="7748" w:type="dxa"/>
            <w:gridSpan w:val="2"/>
          </w:tcPr>
          <w:p w:rsidR="001D1F7D" w:rsidRPr="00AC3FAC" w:rsidRDefault="00EB4D4A" w:rsidP="00DD66E7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Sistematización de los servicios consulares de Nicaragua</w:t>
            </w:r>
          </w:p>
        </w:tc>
      </w:tr>
      <w:tr w:rsidR="00EB4D4A" w:rsidRPr="00AC3FAC" w:rsidTr="00E835CF">
        <w:trPr>
          <w:gridAfter w:val="1"/>
          <w:wAfter w:w="63" w:type="dxa"/>
        </w:trPr>
        <w:tc>
          <w:tcPr>
            <w:tcW w:w="1809" w:type="dxa"/>
          </w:tcPr>
          <w:p w:rsidR="00EB4D4A" w:rsidRPr="00AC3FAC" w:rsidRDefault="00EB4D4A" w:rsidP="005452F2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08:45 – 09:45</w:t>
            </w:r>
          </w:p>
        </w:tc>
        <w:tc>
          <w:tcPr>
            <w:tcW w:w="7748" w:type="dxa"/>
            <w:gridSpan w:val="2"/>
          </w:tcPr>
          <w:p w:rsidR="00EB4D4A" w:rsidRPr="00AC3FAC" w:rsidRDefault="00EB4D4A" w:rsidP="00EB4D4A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 xml:space="preserve">Espacio para las delegaciones de países para exponer avances respecto a sus políticas y gestión migratoria. </w:t>
            </w:r>
          </w:p>
          <w:p w:rsidR="00EB4D4A" w:rsidRPr="00AC3FAC" w:rsidRDefault="00EB4D4A" w:rsidP="006C3550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</w:p>
          <w:p w:rsidR="00EB4D4A" w:rsidRPr="00AC3FAC" w:rsidRDefault="00EB4D4A" w:rsidP="00EB4D4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131D2" w:rsidRPr="00AC3FAC" w:rsidTr="00D60907">
        <w:tc>
          <w:tcPr>
            <w:tcW w:w="9620" w:type="dxa"/>
            <w:gridSpan w:val="4"/>
          </w:tcPr>
          <w:p w:rsidR="006131D2" w:rsidRPr="00AC3FAC" w:rsidRDefault="006131D2" w:rsidP="008457D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C3FAC">
              <w:rPr>
                <w:rFonts w:ascii="Arial" w:hAnsi="Arial" w:cs="Arial"/>
                <w:b/>
                <w:smallCaps/>
                <w:sz w:val="22"/>
                <w:szCs w:val="24"/>
              </w:rPr>
              <w:t>Eje Temático: Migración y Desarrollo</w:t>
            </w:r>
          </w:p>
        </w:tc>
      </w:tr>
      <w:tr w:rsidR="00433D08" w:rsidRPr="00AC3FAC" w:rsidTr="00E835CF">
        <w:tc>
          <w:tcPr>
            <w:tcW w:w="1861" w:type="dxa"/>
            <w:gridSpan w:val="2"/>
          </w:tcPr>
          <w:p w:rsidR="00433D08" w:rsidRPr="00AC3FAC" w:rsidRDefault="00EB4D4A" w:rsidP="00596A39">
            <w:pPr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</w:rPr>
              <w:t>09:45</w:t>
            </w:r>
            <w:r w:rsidR="00163DE8" w:rsidRPr="00AC3FAC">
              <w:rPr>
                <w:rFonts w:ascii="Arial" w:hAnsi="Arial" w:cs="Arial"/>
                <w:sz w:val="18"/>
              </w:rPr>
              <w:t xml:space="preserve"> – 10</w:t>
            </w:r>
            <w:r w:rsidR="00433D08" w:rsidRPr="00AC3FAC">
              <w:rPr>
                <w:rFonts w:ascii="Arial" w:hAnsi="Arial" w:cs="Arial"/>
                <w:sz w:val="18"/>
              </w:rPr>
              <w:t>:</w:t>
            </w:r>
            <w:r w:rsidR="00AC115A" w:rsidRPr="00AC3FAC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7759" w:type="dxa"/>
            <w:gridSpan w:val="2"/>
          </w:tcPr>
          <w:p w:rsidR="00433D08" w:rsidRPr="00AC3FAC" w:rsidRDefault="00881F80" w:rsidP="008457DF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AC3FAC">
              <w:rPr>
                <w:rFonts w:ascii="Arial" w:hAnsi="Arial" w:cs="Arial"/>
                <w:bCs/>
                <w:sz w:val="18"/>
              </w:rPr>
              <w:t>Actualización sobre la Iniciativa del Grupo de Trabajo por Migrantes en Países en Crisis (MICIC por sus siglas en inglés).</w:t>
            </w:r>
          </w:p>
          <w:p w:rsidR="006131D2" w:rsidRPr="00AC3FAC" w:rsidRDefault="006131D2" w:rsidP="00881F80">
            <w:pPr>
              <w:jc w:val="both"/>
              <w:rPr>
                <w:rFonts w:ascii="Arial" w:hAnsi="Arial"/>
                <w:b/>
                <w:i/>
                <w:sz w:val="18"/>
                <w:lang w:val="es-MX"/>
              </w:rPr>
            </w:pPr>
            <w:r w:rsidRPr="00AC3FAC">
              <w:rPr>
                <w:rFonts w:ascii="Arial" w:hAnsi="Arial"/>
                <w:b/>
                <w:i/>
                <w:sz w:val="18"/>
                <w:lang w:val="es-MX"/>
              </w:rPr>
              <w:t xml:space="preserve">[Lidera: </w:t>
            </w:r>
            <w:r w:rsidR="004100CA" w:rsidRPr="00AC3FAC">
              <w:rPr>
                <w:rFonts w:ascii="Arial" w:hAnsi="Arial"/>
                <w:b/>
                <w:i/>
                <w:sz w:val="18"/>
                <w:lang w:val="es-MX"/>
              </w:rPr>
              <w:t>Estados Unidos y Costa Rica</w:t>
            </w:r>
            <w:r w:rsidRPr="00AC3FAC">
              <w:rPr>
                <w:rFonts w:ascii="Arial" w:hAnsi="Arial"/>
                <w:b/>
                <w:i/>
                <w:sz w:val="18"/>
                <w:lang w:val="es-MX"/>
              </w:rPr>
              <w:t>]</w:t>
            </w:r>
          </w:p>
          <w:p w:rsidR="00881F80" w:rsidRPr="00AC3FAC" w:rsidRDefault="00881F80" w:rsidP="00881F80">
            <w:pPr>
              <w:jc w:val="both"/>
              <w:rPr>
                <w:rFonts w:ascii="Arial" w:hAnsi="Arial"/>
                <w:b/>
                <w:i/>
                <w:sz w:val="18"/>
                <w:lang w:val="es-MX"/>
              </w:rPr>
            </w:pPr>
          </w:p>
          <w:p w:rsidR="00881F80" w:rsidRPr="00AC3FAC" w:rsidRDefault="00881F80" w:rsidP="00881F8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 xml:space="preserve">Durante </w:t>
            </w:r>
            <w:r w:rsidRPr="00AC3FAC">
              <w:rPr>
                <w:rFonts w:ascii="Arial" w:hAnsi="Arial"/>
                <w:i/>
                <w:sz w:val="16"/>
                <w:szCs w:val="18"/>
                <w:lang w:val="es-MX"/>
              </w:rPr>
              <w:t xml:space="preserve">la pasada reunión del GRCM, celebrada en Managua, Nicaragua, los días 24 y 25 de junio del 2014, los Países Miembros acordaron analizar los documentos presentados por Estados Unidos sobre esta iniciativa, para emitir recomendaciones, insumos y/o comentarios durante esta reunión del GRCM. </w:t>
            </w:r>
            <w:r w:rsidRPr="00AC3FAC">
              <w:rPr>
                <w:rFonts w:ascii="Arial" w:hAnsi="Arial"/>
                <w:b/>
                <w:i/>
                <w:sz w:val="16"/>
                <w:szCs w:val="18"/>
                <w:lang w:val="es-MX"/>
              </w:rPr>
              <w:t>(Conclusión # 9)</w:t>
            </w:r>
          </w:p>
          <w:p w:rsidR="00434E32" w:rsidRPr="00AC3FAC" w:rsidRDefault="00434E32" w:rsidP="00434E32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p w:rsidR="00434E32" w:rsidRPr="00AC3FAC" w:rsidRDefault="00434E32" w:rsidP="00434E32">
            <w:pPr>
              <w:jc w:val="both"/>
              <w:rPr>
                <w:rFonts w:ascii="Arial" w:hAnsi="Arial" w:cs="Arial"/>
                <w:b/>
                <w:bCs/>
                <w:i/>
                <w:sz w:val="18"/>
                <w:u w:val="single"/>
              </w:rPr>
            </w:pPr>
            <w:r w:rsidRPr="00AC3FAC">
              <w:rPr>
                <w:rFonts w:ascii="Arial" w:hAnsi="Arial" w:cs="Arial"/>
                <w:b/>
                <w:bCs/>
                <w:i/>
                <w:sz w:val="18"/>
                <w:u w:val="single"/>
              </w:rPr>
              <w:t xml:space="preserve">Documentos de referencia: </w:t>
            </w:r>
            <w:r w:rsidRPr="00AC3FAC">
              <w:rPr>
                <w:rFonts w:ascii="Arial" w:hAnsi="Arial" w:cs="Arial"/>
                <w:bCs/>
                <w:i/>
                <w:sz w:val="18"/>
              </w:rPr>
              <w:t>Nota conceptual</w:t>
            </w:r>
          </w:p>
          <w:p w:rsidR="00434E32" w:rsidRPr="00AC3FAC" w:rsidRDefault="00434E32" w:rsidP="00434E32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433D08" w:rsidRPr="00AC3FAC" w:rsidTr="00496B84">
        <w:tc>
          <w:tcPr>
            <w:tcW w:w="1861" w:type="dxa"/>
            <w:gridSpan w:val="2"/>
          </w:tcPr>
          <w:p w:rsidR="00433D08" w:rsidRPr="00AC3FAC" w:rsidRDefault="00163DE8" w:rsidP="000D1835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10:3</w:t>
            </w:r>
            <w:r w:rsidR="008457DF" w:rsidRPr="00AC3FAC">
              <w:rPr>
                <w:rFonts w:ascii="Arial" w:hAnsi="Arial" w:cs="Arial"/>
                <w:sz w:val="18"/>
              </w:rPr>
              <w:t>0</w:t>
            </w:r>
            <w:r w:rsidRPr="00AC3FAC">
              <w:rPr>
                <w:rFonts w:ascii="Arial" w:hAnsi="Arial" w:cs="Arial"/>
                <w:sz w:val="18"/>
              </w:rPr>
              <w:t xml:space="preserve"> – 10</w:t>
            </w:r>
            <w:r w:rsidR="00433D08" w:rsidRPr="00AC3FAC">
              <w:rPr>
                <w:rFonts w:ascii="Arial" w:hAnsi="Arial" w:cs="Arial"/>
                <w:sz w:val="18"/>
              </w:rPr>
              <w:t>:</w:t>
            </w:r>
            <w:r w:rsidRPr="00AC3FAC">
              <w:rPr>
                <w:rFonts w:ascii="Arial" w:hAnsi="Arial" w:cs="Arial"/>
                <w:sz w:val="18"/>
              </w:rPr>
              <w:t>4</w:t>
            </w:r>
            <w:r w:rsidR="008457DF" w:rsidRPr="00AC3FAC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759" w:type="dxa"/>
            <w:gridSpan w:val="2"/>
          </w:tcPr>
          <w:p w:rsidR="00E835CF" w:rsidRPr="00AC3FAC" w:rsidRDefault="00433D08" w:rsidP="00E0462A">
            <w:pPr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Receso para café.</w:t>
            </w:r>
          </w:p>
        </w:tc>
      </w:tr>
      <w:tr w:rsidR="00C240D6" w:rsidRPr="00AC3FAC" w:rsidTr="00496B84">
        <w:tc>
          <w:tcPr>
            <w:tcW w:w="1861" w:type="dxa"/>
            <w:gridSpan w:val="2"/>
          </w:tcPr>
          <w:p w:rsidR="00C240D6" w:rsidRPr="00AC3FAC" w:rsidRDefault="00163DE8" w:rsidP="00076DC2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10:4</w:t>
            </w:r>
            <w:r w:rsidR="008457DF" w:rsidRPr="00AC3FAC">
              <w:rPr>
                <w:rFonts w:ascii="Arial" w:hAnsi="Arial" w:cs="Arial"/>
                <w:sz w:val="18"/>
              </w:rPr>
              <w:t>5</w:t>
            </w:r>
            <w:r w:rsidRPr="00AC3FAC">
              <w:rPr>
                <w:rFonts w:ascii="Arial" w:hAnsi="Arial" w:cs="Arial"/>
                <w:sz w:val="18"/>
              </w:rPr>
              <w:t xml:space="preserve"> – 11</w:t>
            </w:r>
            <w:r w:rsidR="00C240D6" w:rsidRPr="00AC3FAC">
              <w:rPr>
                <w:rFonts w:ascii="Arial" w:hAnsi="Arial" w:cs="Arial"/>
                <w:sz w:val="18"/>
              </w:rPr>
              <w:t>:15</w:t>
            </w:r>
          </w:p>
        </w:tc>
        <w:tc>
          <w:tcPr>
            <w:tcW w:w="7759" w:type="dxa"/>
            <w:gridSpan w:val="2"/>
          </w:tcPr>
          <w:p w:rsidR="00557B02" w:rsidRPr="00AC3FAC" w:rsidRDefault="003B3F8C" w:rsidP="00163DE8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 xml:space="preserve">Avances y Desafíos del Plan Nacional de Regularización de Extranjeros en República Dominicana. </w:t>
            </w:r>
          </w:p>
        </w:tc>
      </w:tr>
      <w:tr w:rsidR="00163DE8" w:rsidRPr="00AC3FAC" w:rsidTr="00496B84">
        <w:tc>
          <w:tcPr>
            <w:tcW w:w="1861" w:type="dxa"/>
            <w:gridSpan w:val="2"/>
          </w:tcPr>
          <w:p w:rsidR="00163DE8" w:rsidRPr="00AC3FAC" w:rsidRDefault="00163DE8" w:rsidP="00076DC2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11:15 – 1</w:t>
            </w:r>
            <w:r w:rsidR="00660687" w:rsidRPr="00AC3FAC">
              <w:rPr>
                <w:rFonts w:ascii="Arial" w:hAnsi="Arial" w:cs="Arial"/>
                <w:sz w:val="18"/>
              </w:rPr>
              <w:t>2</w:t>
            </w:r>
            <w:r w:rsidRPr="00AC3FAC">
              <w:rPr>
                <w:rFonts w:ascii="Arial" w:hAnsi="Arial" w:cs="Arial"/>
                <w:sz w:val="18"/>
              </w:rPr>
              <w:t>:</w:t>
            </w:r>
            <w:r w:rsidR="00881F80" w:rsidRPr="00AC3FAC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7759" w:type="dxa"/>
            <w:gridSpan w:val="2"/>
          </w:tcPr>
          <w:p w:rsidR="00163DE8" w:rsidRPr="00AC3FAC" w:rsidRDefault="00163DE8" w:rsidP="006C3550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Espacio para las delegaciones de países para exponer avances respecto al eje temático Migración y Desarrollo</w:t>
            </w:r>
            <w:r w:rsidR="00DD66E7" w:rsidRPr="00AC3FAC">
              <w:rPr>
                <w:rFonts w:ascii="Arial" w:hAnsi="Arial" w:cs="Arial"/>
                <w:sz w:val="18"/>
              </w:rPr>
              <w:t>.</w:t>
            </w:r>
          </w:p>
          <w:p w:rsidR="00E36D45" w:rsidRPr="00AC3FAC" w:rsidRDefault="00E36D45" w:rsidP="006C3550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</w:p>
          <w:p w:rsidR="00E36D45" w:rsidRPr="00AC3FAC" w:rsidRDefault="004100CA" w:rsidP="004100CA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i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 xml:space="preserve">Programa Somos Mexicanos. </w:t>
            </w:r>
            <w:r w:rsidRPr="00AC3FAC">
              <w:rPr>
                <w:rFonts w:ascii="Arial" w:hAnsi="Arial"/>
                <w:b/>
                <w:i/>
                <w:sz w:val="18"/>
                <w:lang w:val="es-MX"/>
              </w:rPr>
              <w:t>[Lidera: México]</w:t>
            </w:r>
          </w:p>
          <w:p w:rsidR="004100CA" w:rsidRPr="00AC3FAC" w:rsidRDefault="004100CA" w:rsidP="004100CA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i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 xml:space="preserve">Rumbo a la Agenda Post 2015. </w:t>
            </w:r>
            <w:r w:rsidRPr="00AC3FAC">
              <w:rPr>
                <w:rFonts w:ascii="Arial" w:hAnsi="Arial"/>
                <w:b/>
                <w:i/>
                <w:sz w:val="18"/>
                <w:lang w:val="es-MX"/>
              </w:rPr>
              <w:t>[Lidera: México]</w:t>
            </w:r>
          </w:p>
        </w:tc>
      </w:tr>
      <w:tr w:rsidR="00433D08" w:rsidRPr="00AC3FAC" w:rsidTr="00496B84">
        <w:tc>
          <w:tcPr>
            <w:tcW w:w="1861" w:type="dxa"/>
            <w:gridSpan w:val="2"/>
          </w:tcPr>
          <w:p w:rsidR="00433D08" w:rsidRPr="00AC3FAC" w:rsidRDefault="00660687" w:rsidP="000D1835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12:00</w:t>
            </w:r>
            <w:r w:rsidR="008457DF" w:rsidRPr="00AC3FAC">
              <w:rPr>
                <w:rFonts w:ascii="Arial" w:hAnsi="Arial" w:cs="Arial"/>
                <w:sz w:val="18"/>
                <w:lang w:val="es-MX"/>
              </w:rPr>
              <w:t xml:space="preserve"> – 13</w:t>
            </w:r>
            <w:r w:rsidR="00433D08" w:rsidRPr="00AC3FAC">
              <w:rPr>
                <w:rFonts w:ascii="Arial" w:hAnsi="Arial" w:cs="Arial"/>
                <w:sz w:val="18"/>
                <w:lang w:val="es-MX"/>
              </w:rPr>
              <w:t>:</w:t>
            </w:r>
            <w:r w:rsidRPr="00AC3FAC">
              <w:rPr>
                <w:rFonts w:ascii="Arial" w:hAnsi="Arial" w:cs="Arial"/>
                <w:sz w:val="18"/>
                <w:lang w:val="es-MX"/>
              </w:rPr>
              <w:t>00</w:t>
            </w:r>
          </w:p>
        </w:tc>
        <w:tc>
          <w:tcPr>
            <w:tcW w:w="7759" w:type="dxa"/>
            <w:gridSpan w:val="2"/>
          </w:tcPr>
          <w:p w:rsidR="008457DF" w:rsidRPr="00AC3FAC" w:rsidRDefault="00433D08" w:rsidP="003B20A3">
            <w:pPr>
              <w:ind w:left="48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 xml:space="preserve">Almuerzo </w:t>
            </w:r>
            <w:r w:rsidR="00933048" w:rsidRPr="00AC3FAC">
              <w:rPr>
                <w:rFonts w:ascii="Arial" w:hAnsi="Arial" w:cs="Arial"/>
                <w:b/>
                <w:sz w:val="18"/>
                <w:lang w:val="es-MX"/>
              </w:rPr>
              <w:t xml:space="preserve">(Salón </w:t>
            </w:r>
            <w:r w:rsidR="003B20A3" w:rsidRPr="00AC3FAC">
              <w:rPr>
                <w:rFonts w:ascii="Arial" w:hAnsi="Arial" w:cs="Arial"/>
                <w:b/>
                <w:sz w:val="18"/>
                <w:lang w:val="es-MX"/>
              </w:rPr>
              <w:t>Los Arcos)</w:t>
            </w:r>
          </w:p>
        </w:tc>
      </w:tr>
      <w:tr w:rsidR="00E835CF" w:rsidRPr="00AC3FAC" w:rsidTr="00496B84">
        <w:tc>
          <w:tcPr>
            <w:tcW w:w="9620" w:type="dxa"/>
            <w:gridSpan w:val="4"/>
          </w:tcPr>
          <w:p w:rsidR="00E835CF" w:rsidRPr="00AC3FAC" w:rsidRDefault="00E835CF" w:rsidP="008457DF">
            <w:pPr>
              <w:ind w:left="48"/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mallCaps/>
                <w:sz w:val="22"/>
                <w:szCs w:val="24"/>
              </w:rPr>
              <w:t>Eje Temático: Derechos Humanos</w:t>
            </w:r>
          </w:p>
        </w:tc>
      </w:tr>
      <w:tr w:rsidR="00E835CF" w:rsidRPr="00AC3FAC" w:rsidTr="002A07C7">
        <w:tc>
          <w:tcPr>
            <w:tcW w:w="1861" w:type="dxa"/>
            <w:gridSpan w:val="2"/>
          </w:tcPr>
          <w:p w:rsidR="00E835CF" w:rsidRPr="00AC3FAC" w:rsidRDefault="00660687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13:00 – 13</w:t>
            </w:r>
            <w:r w:rsidR="00E835CF" w:rsidRPr="00AC3FAC">
              <w:rPr>
                <w:rFonts w:ascii="Arial" w:hAnsi="Arial" w:cs="Arial"/>
                <w:smallCaps/>
                <w:sz w:val="18"/>
              </w:rPr>
              <w:t>:</w:t>
            </w:r>
            <w:r w:rsidR="004100CA" w:rsidRPr="00AC3FAC">
              <w:rPr>
                <w:rFonts w:ascii="Arial" w:hAnsi="Arial" w:cs="Arial"/>
                <w:smallCaps/>
                <w:sz w:val="18"/>
              </w:rPr>
              <w:t>4</w:t>
            </w:r>
            <w:r w:rsidRPr="00AC3FAC">
              <w:rPr>
                <w:rFonts w:ascii="Arial" w:hAnsi="Arial" w:cs="Arial"/>
                <w:smallCaps/>
                <w:sz w:val="18"/>
              </w:rPr>
              <w:t>0</w:t>
            </w:r>
          </w:p>
        </w:tc>
        <w:tc>
          <w:tcPr>
            <w:tcW w:w="7759" w:type="dxa"/>
            <w:gridSpan w:val="2"/>
          </w:tcPr>
          <w:p w:rsidR="009E1B3C" w:rsidRPr="00AC3FAC" w:rsidRDefault="00E835CF" w:rsidP="009E1B3C">
            <w:pPr>
              <w:jc w:val="both"/>
              <w:rPr>
                <w:rFonts w:ascii="Arial" w:hAnsi="Arial"/>
                <w:b/>
                <w:i/>
                <w:sz w:val="18"/>
                <w:lang w:val="es-MX"/>
              </w:rPr>
            </w:pPr>
            <w:r w:rsidRPr="00AC3FAC">
              <w:rPr>
                <w:rFonts w:ascii="Arial" w:hAnsi="Arial" w:cs="Arial"/>
                <w:i/>
                <w:sz w:val="16"/>
                <w:szCs w:val="18"/>
                <w:lang w:val="es-MX"/>
              </w:rPr>
              <w:t xml:space="preserve"> </w:t>
            </w:r>
            <w:r w:rsidR="009E1B3C" w:rsidRPr="00AC3FAC">
              <w:rPr>
                <w:rFonts w:ascii="Arial" w:hAnsi="Arial" w:cs="Arial"/>
                <w:sz w:val="18"/>
              </w:rPr>
              <w:t xml:space="preserve">Migración y Salud </w:t>
            </w:r>
            <w:r w:rsidR="009E1B3C" w:rsidRPr="00AC3FAC">
              <w:rPr>
                <w:rFonts w:ascii="Arial" w:hAnsi="Arial"/>
                <w:b/>
                <w:i/>
                <w:sz w:val="18"/>
                <w:lang w:val="es-MX"/>
              </w:rPr>
              <w:t>[Lidera: ST/Canadá]</w:t>
            </w:r>
          </w:p>
          <w:p w:rsidR="00FA1C16" w:rsidRPr="00AC3FAC" w:rsidRDefault="00FA1C16" w:rsidP="009E1B3C">
            <w:pPr>
              <w:jc w:val="both"/>
              <w:rPr>
                <w:rFonts w:ascii="Arial" w:hAnsi="Arial"/>
                <w:b/>
                <w:i/>
                <w:sz w:val="18"/>
                <w:lang w:val="es-MX"/>
              </w:rPr>
            </w:pPr>
          </w:p>
          <w:p w:rsidR="00FA1C16" w:rsidRPr="00AC3FAC" w:rsidRDefault="00FA1C16" w:rsidP="007E2714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/>
                <w:i/>
                <w:sz w:val="18"/>
                <w:lang w:val="es-MX"/>
              </w:rPr>
            </w:pPr>
            <w:r w:rsidRPr="00AC3FAC">
              <w:rPr>
                <w:rFonts w:ascii="Arial" w:hAnsi="Arial"/>
                <w:i/>
                <w:sz w:val="18"/>
                <w:u w:val="single"/>
                <w:vertAlign w:val="superscript"/>
                <w:lang w:val="es-MX"/>
              </w:rPr>
              <w:t xml:space="preserve"> </w:t>
            </w:r>
            <w:r w:rsidRPr="00AC3FAC">
              <w:rPr>
                <w:rFonts w:ascii="Arial" w:hAnsi="Arial"/>
                <w:i/>
                <w:sz w:val="18"/>
                <w:u w:val="single"/>
                <w:lang w:val="es-MX"/>
              </w:rPr>
              <w:t>Nicaragua:</w:t>
            </w:r>
            <w:r w:rsidRPr="00AC3FAC">
              <w:rPr>
                <w:rFonts w:ascii="Arial" w:hAnsi="Arial"/>
                <w:i/>
                <w:sz w:val="18"/>
                <w:lang w:val="es-MX"/>
              </w:rPr>
              <w:t xml:space="preserve"> Posibles medidas y estrategias contra el </w:t>
            </w:r>
            <w:proofErr w:type="spellStart"/>
            <w:r w:rsidRPr="00AC3FAC">
              <w:rPr>
                <w:rFonts w:ascii="Arial" w:hAnsi="Arial"/>
                <w:i/>
                <w:sz w:val="18"/>
                <w:lang w:val="es-MX"/>
              </w:rPr>
              <w:t>Ébola</w:t>
            </w:r>
            <w:proofErr w:type="spellEnd"/>
          </w:p>
          <w:p w:rsidR="004100CA" w:rsidRPr="00AC3FAC" w:rsidRDefault="004100CA" w:rsidP="007E2714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/>
                <w:i/>
                <w:sz w:val="18"/>
                <w:lang w:val="es-MX"/>
              </w:rPr>
            </w:pPr>
            <w:r w:rsidRPr="00AC3FAC">
              <w:rPr>
                <w:rFonts w:ascii="Arial" w:hAnsi="Arial"/>
                <w:i/>
                <w:sz w:val="18"/>
                <w:u w:val="single"/>
                <w:lang w:val="es-MX"/>
              </w:rPr>
              <w:t>Comité Internacional de la Cruz Roja</w:t>
            </w:r>
          </w:p>
          <w:p w:rsidR="004100CA" w:rsidRPr="00AC3FAC" w:rsidRDefault="004100CA" w:rsidP="007E2714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/>
                <w:i/>
                <w:sz w:val="18"/>
                <w:lang w:val="es-MX"/>
              </w:rPr>
            </w:pPr>
            <w:r w:rsidRPr="00AC3FAC">
              <w:rPr>
                <w:rFonts w:ascii="Arial" w:hAnsi="Arial"/>
                <w:i/>
                <w:sz w:val="18"/>
                <w:u w:val="single"/>
                <w:lang w:val="es-MX"/>
              </w:rPr>
              <w:t>Organización Internacional para las Migraciones</w:t>
            </w:r>
          </w:p>
          <w:p w:rsidR="009E1B3C" w:rsidRPr="00AC3FAC" w:rsidRDefault="009E1B3C" w:rsidP="009E1B3C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E835CF" w:rsidRPr="00AC3FAC" w:rsidRDefault="009E1B3C" w:rsidP="007E2714">
            <w:pPr>
              <w:jc w:val="both"/>
              <w:rPr>
                <w:rFonts w:ascii="Arial" w:hAnsi="Arial"/>
                <w:b/>
                <w:i/>
                <w:sz w:val="16"/>
                <w:szCs w:val="18"/>
                <w:lang w:val="es-MX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 xml:space="preserve">Durante </w:t>
            </w:r>
            <w:r w:rsidRPr="00AC3FAC">
              <w:rPr>
                <w:rFonts w:ascii="Arial" w:hAnsi="Arial"/>
                <w:i/>
                <w:sz w:val="16"/>
                <w:szCs w:val="18"/>
                <w:lang w:val="es-MX"/>
              </w:rPr>
              <w:t xml:space="preserve">la pasada reunión del GRCM, celebrada en Managua, Nicaragua, los días 24 y 25 de junio del 2014, Canadá propuso retomar este tema en el GRCM. Asimismo, los Países Miembros y los Organismos Observadores se comprometieron en retroalimentar la discusión sobre el tema de acuerdo a su información y estadísticas, durante esta reunión del GRCM. </w:t>
            </w:r>
            <w:r w:rsidRPr="00AC3FAC">
              <w:rPr>
                <w:rFonts w:ascii="Arial" w:hAnsi="Arial"/>
                <w:b/>
                <w:i/>
                <w:sz w:val="16"/>
                <w:szCs w:val="18"/>
                <w:lang w:val="es-MX"/>
              </w:rPr>
              <w:t>(Conclusión # 11)</w:t>
            </w:r>
          </w:p>
          <w:p w:rsidR="00964F90" w:rsidRPr="00AC3FAC" w:rsidRDefault="00964F90" w:rsidP="007E2714">
            <w:pPr>
              <w:jc w:val="both"/>
              <w:rPr>
                <w:rFonts w:ascii="Arial" w:hAnsi="Arial"/>
                <w:b/>
                <w:i/>
                <w:sz w:val="16"/>
                <w:szCs w:val="18"/>
                <w:lang w:val="es-MX"/>
              </w:rPr>
            </w:pPr>
          </w:p>
          <w:p w:rsidR="00964F90" w:rsidRPr="00AC3FAC" w:rsidRDefault="00964F90" w:rsidP="00964F90">
            <w:pPr>
              <w:jc w:val="both"/>
              <w:rPr>
                <w:rFonts w:ascii="Arial" w:hAnsi="Arial"/>
                <w:b/>
                <w:i/>
                <w:sz w:val="16"/>
                <w:szCs w:val="18"/>
                <w:u w:val="single"/>
              </w:rPr>
            </w:pPr>
            <w:r w:rsidRPr="00AC3FAC">
              <w:rPr>
                <w:rFonts w:ascii="Arial" w:hAnsi="Arial"/>
                <w:b/>
                <w:i/>
                <w:sz w:val="16"/>
                <w:szCs w:val="18"/>
                <w:u w:val="single"/>
              </w:rPr>
              <w:t xml:space="preserve">Documentos de referencia: </w:t>
            </w:r>
            <w:r w:rsidRPr="00AC3FAC">
              <w:rPr>
                <w:rFonts w:ascii="Arial" w:hAnsi="Arial"/>
                <w:i/>
                <w:sz w:val="16"/>
                <w:szCs w:val="18"/>
              </w:rPr>
              <w:t>Nota conceptual elaborada por Canadá</w:t>
            </w:r>
          </w:p>
          <w:p w:rsidR="00964F90" w:rsidRPr="00AC3FAC" w:rsidRDefault="00964F90" w:rsidP="007E2714">
            <w:pPr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E835CF" w:rsidRPr="00AC3FAC" w:rsidTr="002A07C7">
        <w:tc>
          <w:tcPr>
            <w:tcW w:w="1861" w:type="dxa"/>
            <w:gridSpan w:val="2"/>
          </w:tcPr>
          <w:p w:rsidR="00E835CF" w:rsidRPr="00AC3FAC" w:rsidRDefault="004100CA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13:4</w:t>
            </w:r>
            <w:r w:rsidR="00E835CF" w:rsidRPr="00AC3FAC">
              <w:rPr>
                <w:rFonts w:ascii="Arial" w:hAnsi="Arial" w:cs="Arial"/>
                <w:smallCaps/>
                <w:sz w:val="18"/>
              </w:rPr>
              <w:t>0 – 14:</w:t>
            </w:r>
            <w:r w:rsidRPr="00AC3FAC">
              <w:rPr>
                <w:rFonts w:ascii="Arial" w:hAnsi="Arial" w:cs="Arial"/>
                <w:smallCaps/>
                <w:sz w:val="18"/>
              </w:rPr>
              <w:t>4</w:t>
            </w:r>
            <w:r w:rsidR="00660687" w:rsidRPr="00AC3FAC">
              <w:rPr>
                <w:rFonts w:ascii="Arial" w:hAnsi="Arial" w:cs="Arial"/>
                <w:smallCaps/>
                <w:sz w:val="18"/>
              </w:rPr>
              <w:t>0</w:t>
            </w:r>
          </w:p>
        </w:tc>
        <w:tc>
          <w:tcPr>
            <w:tcW w:w="7759" w:type="dxa"/>
            <w:gridSpan w:val="2"/>
          </w:tcPr>
          <w:p w:rsidR="005C6DB6" w:rsidRPr="00AC3FAC" w:rsidRDefault="009E1B3C" w:rsidP="009E1B3C">
            <w:pPr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Seguimiento a los resultados de la Primera Reunión del Grupo Ad-hoc sobre Niñez y Adolescencia Migrante y discusión general sobre el tema de la migración infantil en la región.</w:t>
            </w:r>
            <w:r w:rsidR="009E21F4" w:rsidRPr="00AC3FAC">
              <w:rPr>
                <w:rFonts w:ascii="Arial" w:hAnsi="Arial" w:cs="Arial"/>
                <w:sz w:val="18"/>
              </w:rPr>
              <w:t xml:space="preserve"> </w:t>
            </w:r>
            <w:r w:rsidR="009E21F4" w:rsidRPr="00AC3FAC">
              <w:rPr>
                <w:rFonts w:ascii="Arial" w:hAnsi="Arial"/>
                <w:b/>
                <w:i/>
                <w:sz w:val="18"/>
                <w:lang w:val="es-MX"/>
              </w:rPr>
              <w:t>[Lidera: ST/]</w:t>
            </w:r>
          </w:p>
          <w:p w:rsidR="009E1B3C" w:rsidRPr="00AC3FAC" w:rsidRDefault="009E1B3C" w:rsidP="009E1B3C">
            <w:pPr>
              <w:jc w:val="both"/>
              <w:rPr>
                <w:rFonts w:ascii="Arial" w:hAnsi="Arial" w:cs="Arial"/>
                <w:sz w:val="18"/>
              </w:rPr>
            </w:pPr>
          </w:p>
          <w:p w:rsidR="009E1B3C" w:rsidRPr="00AC3FAC" w:rsidRDefault="009E1B3C" w:rsidP="009E21F4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i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 xml:space="preserve">Durante la XIX Reunión de Viceministros de la CRM, celebrada en Managua, Nicaragua, los días 26 y 27 de junio del 2014, las y los Viceministros y Jefes de Delegación decidieron encomendar al Grupo Ad - Hoc en Materia de Niñez y </w:t>
            </w:r>
            <w:r w:rsidRPr="00AC3FAC">
              <w:rPr>
                <w:rFonts w:ascii="Arial" w:hAnsi="Arial" w:cs="Arial"/>
                <w:i/>
                <w:sz w:val="18"/>
              </w:rPr>
              <w:lastRenderedPageBreak/>
              <w:t xml:space="preserve">Adolescencia Migrante que, con base en la propuesta de Guatemala sobre Mecanismo Regional para Protección Integral de Niños, Niñas y Adolescentes Migrantes, e integrado por los Países Miembros interesados, se reúna en un plazo no mayor a 2 meses y elabore un plan de trabajo a partir de las recomendaciones del GRCM. </w:t>
            </w:r>
            <w:r w:rsidRPr="00AC3FAC">
              <w:rPr>
                <w:rFonts w:ascii="Arial" w:hAnsi="Arial" w:cs="Arial"/>
                <w:b/>
                <w:i/>
                <w:sz w:val="18"/>
              </w:rPr>
              <w:t xml:space="preserve">(Decisión # 2)  </w:t>
            </w:r>
          </w:p>
          <w:p w:rsidR="009E1B3C" w:rsidRPr="00AC3FAC" w:rsidRDefault="009E1B3C" w:rsidP="009E21F4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>El Grupo Ad-hoc se reunió los días 28 y 29 de agosto en Ciudad de Guatemala, Guatemala y los Países Miembros se comprometieron a trabajar en las acciones a corto plazo, establecidas en las matrices finales de trabajo de dicha reunión, durante el tiempo previo a esta reunión del GRCM y la próxima reunión del Grupo Ad-hoc.</w:t>
            </w:r>
          </w:p>
          <w:p w:rsidR="009E21F4" w:rsidRPr="00AC3FAC" w:rsidRDefault="009E21F4" w:rsidP="009E21F4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 xml:space="preserve">Asimismo, durante la discusión sobre el tema de la migración infantil en la última reunión del GRCM, celebrada en Managua, Nicaragua, los días 24 y 25 de junio del 2014, los Países Miembros solicitaron a la ST la elaboración de un informe de los recursos financieros necesarios para la creación y funcionamiento de una Red de Funcionarios de Enlace sobre Niñez Migrante para ser considerada durante esta reunión del GRCM. </w:t>
            </w:r>
            <w:r w:rsidRPr="00AC3FAC">
              <w:rPr>
                <w:rFonts w:ascii="Arial" w:hAnsi="Arial" w:cs="Arial"/>
                <w:b/>
                <w:i/>
                <w:sz w:val="18"/>
              </w:rPr>
              <w:t>(Conclusión # 19)</w:t>
            </w:r>
          </w:p>
          <w:p w:rsidR="00964F90" w:rsidRPr="00AC3FAC" w:rsidRDefault="00964F90" w:rsidP="00964F90">
            <w:pPr>
              <w:jc w:val="both"/>
              <w:rPr>
                <w:rFonts w:ascii="Arial" w:hAnsi="Arial" w:cs="Arial"/>
                <w:sz w:val="18"/>
              </w:rPr>
            </w:pPr>
          </w:p>
          <w:p w:rsidR="00964F90" w:rsidRPr="00AC3FAC" w:rsidRDefault="00964F90" w:rsidP="00964F90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AC3FAC">
              <w:rPr>
                <w:rFonts w:ascii="Arial" w:hAnsi="Arial" w:cs="Arial"/>
                <w:b/>
                <w:i/>
                <w:sz w:val="18"/>
                <w:u w:val="single"/>
              </w:rPr>
              <w:t xml:space="preserve">Documentos de referencia: </w:t>
            </w:r>
          </w:p>
          <w:p w:rsidR="00964F90" w:rsidRPr="00AC3FAC" w:rsidRDefault="00964F90" w:rsidP="00964F90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i/>
                <w:sz w:val="18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>Informe de la Primera Reunión del Grupo Ad-hoc sobre Niñez y Adolescencia Migrante</w:t>
            </w:r>
          </w:p>
          <w:p w:rsidR="00964F90" w:rsidRPr="00AC3FAC" w:rsidRDefault="00964F90" w:rsidP="00964F90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AC3FAC">
              <w:rPr>
                <w:rFonts w:ascii="Arial" w:hAnsi="Arial" w:cs="Arial"/>
                <w:i/>
                <w:sz w:val="18"/>
              </w:rPr>
              <w:t>Matrices finales de la Primera Reunión del Grupo de Trabajo Ad-hoc sobre Niñez y Adolescencia Migrante</w:t>
            </w:r>
          </w:p>
          <w:p w:rsidR="00964F90" w:rsidRPr="00AC3FAC" w:rsidRDefault="00964F90" w:rsidP="00964F9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835CF" w:rsidRPr="00AC3FAC" w:rsidTr="002A07C7">
        <w:tc>
          <w:tcPr>
            <w:tcW w:w="1861" w:type="dxa"/>
            <w:gridSpan w:val="2"/>
          </w:tcPr>
          <w:p w:rsidR="00E835CF" w:rsidRPr="00AC3FAC" w:rsidRDefault="004100CA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lastRenderedPageBreak/>
              <w:t>14:4</w:t>
            </w:r>
            <w:r w:rsidR="00660687" w:rsidRPr="00AC3FAC">
              <w:rPr>
                <w:rFonts w:ascii="Arial" w:hAnsi="Arial" w:cs="Arial"/>
                <w:smallCaps/>
                <w:sz w:val="18"/>
              </w:rPr>
              <w:t>0</w:t>
            </w:r>
            <w:r w:rsidR="00D11F86" w:rsidRPr="00AC3FAC">
              <w:rPr>
                <w:rFonts w:ascii="Arial" w:hAnsi="Arial" w:cs="Arial"/>
                <w:smallCaps/>
                <w:sz w:val="18"/>
              </w:rPr>
              <w:t xml:space="preserve"> – 15:</w:t>
            </w:r>
            <w:r w:rsidR="00FA1C16" w:rsidRPr="00AC3FAC">
              <w:rPr>
                <w:rFonts w:ascii="Arial" w:hAnsi="Arial" w:cs="Arial"/>
                <w:smallCaps/>
                <w:sz w:val="18"/>
              </w:rPr>
              <w:t>10</w:t>
            </w:r>
          </w:p>
        </w:tc>
        <w:tc>
          <w:tcPr>
            <w:tcW w:w="7759" w:type="dxa"/>
            <w:gridSpan w:val="2"/>
          </w:tcPr>
          <w:p w:rsidR="001C524B" w:rsidRPr="00AC3FAC" w:rsidRDefault="00660687" w:rsidP="006C3550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Espacio para las delegaciones de países para exponer avances en programas y actividades concernientes al eje temático de Derechos Humanos</w:t>
            </w:r>
          </w:p>
          <w:p w:rsidR="00E36D45" w:rsidRPr="00AC3FAC" w:rsidRDefault="00E36D45" w:rsidP="006C3550">
            <w:pPr>
              <w:ind w:left="12" w:hanging="12"/>
              <w:jc w:val="both"/>
              <w:rPr>
                <w:rFonts w:ascii="Arial" w:hAnsi="Arial" w:cs="Arial"/>
                <w:sz w:val="18"/>
              </w:rPr>
            </w:pPr>
          </w:p>
          <w:p w:rsidR="00E36D45" w:rsidRPr="00AC3FAC" w:rsidRDefault="00E36D45" w:rsidP="00E36D45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FA1C16" w:rsidRPr="00AC3FAC" w:rsidTr="002A07C7">
        <w:tc>
          <w:tcPr>
            <w:tcW w:w="1861" w:type="dxa"/>
            <w:gridSpan w:val="2"/>
          </w:tcPr>
          <w:p w:rsidR="00FA1C16" w:rsidRPr="00AC3FAC" w:rsidRDefault="00FA1C16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15:10 – 15:30</w:t>
            </w:r>
          </w:p>
        </w:tc>
        <w:tc>
          <w:tcPr>
            <w:tcW w:w="7759" w:type="dxa"/>
            <w:gridSpan w:val="2"/>
          </w:tcPr>
          <w:p w:rsidR="00FA1C16" w:rsidRPr="00AC3FAC" w:rsidRDefault="00FA1C16" w:rsidP="004100CA">
            <w:pPr>
              <w:ind w:left="48"/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 xml:space="preserve">"Presentación del Proyecto Promoción de condiciones de trabajo decente para las y los trabajadores migrantes en Costa Rica". 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[Lidera: OIT-Invitado Especial]</w:t>
            </w:r>
          </w:p>
        </w:tc>
      </w:tr>
      <w:tr w:rsidR="00E835CF" w:rsidRPr="00AC3FAC" w:rsidTr="002A07C7">
        <w:tc>
          <w:tcPr>
            <w:tcW w:w="1861" w:type="dxa"/>
            <w:gridSpan w:val="2"/>
          </w:tcPr>
          <w:p w:rsidR="00E835CF" w:rsidRPr="00AC3FAC" w:rsidRDefault="00D11F86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15:30 – 15:50</w:t>
            </w:r>
          </w:p>
        </w:tc>
        <w:tc>
          <w:tcPr>
            <w:tcW w:w="7759" w:type="dxa"/>
            <w:gridSpan w:val="2"/>
          </w:tcPr>
          <w:p w:rsidR="00E835CF" w:rsidRPr="00AC3FAC" w:rsidRDefault="00D11F86" w:rsidP="008457DF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Receso</w:t>
            </w:r>
          </w:p>
        </w:tc>
      </w:tr>
      <w:tr w:rsidR="00660687" w:rsidRPr="00AC3FAC" w:rsidTr="002A07C7">
        <w:tc>
          <w:tcPr>
            <w:tcW w:w="1861" w:type="dxa"/>
            <w:gridSpan w:val="2"/>
          </w:tcPr>
          <w:p w:rsidR="00660687" w:rsidRPr="00AC3FAC" w:rsidRDefault="00660687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15:50 – 16:00</w:t>
            </w:r>
          </w:p>
        </w:tc>
        <w:tc>
          <w:tcPr>
            <w:tcW w:w="7759" w:type="dxa"/>
            <w:gridSpan w:val="2"/>
          </w:tcPr>
          <w:p w:rsidR="00660687" w:rsidRPr="00AC3FAC" w:rsidRDefault="00660687" w:rsidP="00660687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Informe de la Organización Internacional para las Migraciones sobre sus proyectos desarrollados en la Región. 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[Lidera: OIM]</w:t>
            </w:r>
          </w:p>
        </w:tc>
      </w:tr>
      <w:tr w:rsidR="00E835CF" w:rsidRPr="00AC3FAC" w:rsidTr="002A07C7">
        <w:tc>
          <w:tcPr>
            <w:tcW w:w="1861" w:type="dxa"/>
            <w:gridSpan w:val="2"/>
          </w:tcPr>
          <w:p w:rsidR="00E835CF" w:rsidRPr="00AC3FAC" w:rsidRDefault="00660687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16:00 – 16:1</w:t>
            </w:r>
            <w:r w:rsidR="00D11F86" w:rsidRPr="00AC3FAC">
              <w:rPr>
                <w:rFonts w:ascii="Arial" w:hAnsi="Arial" w:cs="Arial"/>
                <w:smallCaps/>
                <w:sz w:val="18"/>
              </w:rPr>
              <w:t>0</w:t>
            </w:r>
          </w:p>
        </w:tc>
        <w:tc>
          <w:tcPr>
            <w:tcW w:w="7759" w:type="dxa"/>
            <w:gridSpan w:val="2"/>
          </w:tcPr>
          <w:p w:rsidR="00E835CF" w:rsidRPr="00AC3FAC" w:rsidRDefault="00D11F86" w:rsidP="008457DF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Informe del Alto Comisionado de las Naciones Unidas para los Refugiados (ACNUR) sobre los avances en la región relativos a la protección internacional de refugiados. 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[Lidera: ACNUR]</w:t>
            </w:r>
          </w:p>
        </w:tc>
      </w:tr>
      <w:tr w:rsidR="00D11F86" w:rsidRPr="00AC3FAC" w:rsidTr="007E4970">
        <w:tc>
          <w:tcPr>
            <w:tcW w:w="1861" w:type="dxa"/>
            <w:gridSpan w:val="2"/>
          </w:tcPr>
          <w:p w:rsidR="00D11F86" w:rsidRPr="00AC3FAC" w:rsidRDefault="00660687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16:10 – 16:2</w:t>
            </w:r>
            <w:r w:rsidR="00D11F86" w:rsidRPr="00AC3FAC">
              <w:rPr>
                <w:rFonts w:ascii="Arial" w:hAnsi="Arial" w:cs="Arial"/>
                <w:smallCaps/>
                <w:sz w:val="18"/>
              </w:rPr>
              <w:t>0</w:t>
            </w:r>
          </w:p>
        </w:tc>
        <w:tc>
          <w:tcPr>
            <w:tcW w:w="7759" w:type="dxa"/>
            <w:gridSpan w:val="2"/>
          </w:tcPr>
          <w:p w:rsidR="00D11F86" w:rsidRPr="00AC3FAC" w:rsidRDefault="004100CA" w:rsidP="004100CA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Intervención</w:t>
            </w:r>
            <w:r w:rsidR="00D11F86" w:rsidRPr="00AC3FAC">
              <w:rPr>
                <w:rFonts w:ascii="Arial" w:hAnsi="Arial" w:cs="Arial"/>
                <w:sz w:val="18"/>
                <w:lang w:val="es-MX"/>
              </w:rPr>
              <w:t xml:space="preserve"> del Comité Internacional de la Cruz Roja (CICR). [</w:t>
            </w:r>
            <w:r w:rsidR="00D11F86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Lidera: CICR]</w:t>
            </w:r>
          </w:p>
        </w:tc>
      </w:tr>
      <w:tr w:rsidR="00B177DC" w:rsidRPr="00AC3FAC" w:rsidTr="007E4970">
        <w:tc>
          <w:tcPr>
            <w:tcW w:w="1861" w:type="dxa"/>
            <w:gridSpan w:val="2"/>
          </w:tcPr>
          <w:p w:rsidR="00B177DC" w:rsidRPr="00AC3FAC" w:rsidRDefault="00B177DC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16:20 – 16:30</w:t>
            </w:r>
          </w:p>
        </w:tc>
        <w:tc>
          <w:tcPr>
            <w:tcW w:w="7759" w:type="dxa"/>
            <w:gridSpan w:val="2"/>
          </w:tcPr>
          <w:p w:rsidR="00B177DC" w:rsidRPr="00AC3FAC" w:rsidRDefault="00B177DC" w:rsidP="008457DF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Propuesta de nuevas actividades</w:t>
            </w:r>
          </w:p>
        </w:tc>
      </w:tr>
      <w:tr w:rsidR="00B177DC" w:rsidRPr="00AC3FAC" w:rsidTr="007E4970">
        <w:tc>
          <w:tcPr>
            <w:tcW w:w="1861" w:type="dxa"/>
            <w:gridSpan w:val="2"/>
          </w:tcPr>
          <w:p w:rsidR="00B177DC" w:rsidRPr="00AC3FAC" w:rsidRDefault="00B177DC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16:20 – 17:30</w:t>
            </w:r>
          </w:p>
        </w:tc>
        <w:tc>
          <w:tcPr>
            <w:tcW w:w="7759" w:type="dxa"/>
            <w:gridSpan w:val="2"/>
          </w:tcPr>
          <w:p w:rsidR="00B177DC" w:rsidRPr="00AC3FAC" w:rsidRDefault="00B177DC" w:rsidP="008B332A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>Reunión del Comité de Redacción (Conclusiones y Recomendaciones)</w:t>
            </w:r>
          </w:p>
          <w:p w:rsidR="00B177DC" w:rsidRPr="00AC3FAC" w:rsidRDefault="009E21F4" w:rsidP="003B20A3">
            <w:pPr>
              <w:ind w:left="48"/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(</w:t>
            </w:r>
            <w:r w:rsidR="00B177DC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Lidera: PPT</w:t>
            </w: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)</w:t>
            </w:r>
            <w:r w:rsidR="008B332A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</w:t>
            </w:r>
            <w:r w:rsidR="00B177DC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Lugar: </w:t>
            </w:r>
            <w:r w:rsidR="00E63679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Salón </w:t>
            </w:r>
            <w:proofErr w:type="spellStart"/>
            <w:r w:rsidR="003B20A3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Cosigüina</w:t>
            </w:r>
            <w:proofErr w:type="spellEnd"/>
          </w:p>
        </w:tc>
      </w:tr>
      <w:tr w:rsidR="002A07C7" w:rsidRPr="00AC3FAC" w:rsidTr="007E4970">
        <w:tc>
          <w:tcPr>
            <w:tcW w:w="1861" w:type="dxa"/>
            <w:gridSpan w:val="2"/>
          </w:tcPr>
          <w:p w:rsidR="002A07C7" w:rsidRPr="00AC3FAC" w:rsidRDefault="00B177DC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17:30 – 18:00</w:t>
            </w:r>
          </w:p>
        </w:tc>
        <w:tc>
          <w:tcPr>
            <w:tcW w:w="7759" w:type="dxa"/>
            <w:gridSpan w:val="2"/>
          </w:tcPr>
          <w:p w:rsidR="00B177DC" w:rsidRPr="00AC3FAC" w:rsidRDefault="00B177DC" w:rsidP="008B332A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  <w:lang w:val="es-MX"/>
              </w:rPr>
              <w:t xml:space="preserve">Discusión y aprobación de las Conclusiones y Recomendaciones </w:t>
            </w:r>
            <w:r w:rsidRPr="00AC3FAC">
              <w:rPr>
                <w:rFonts w:ascii="Arial" w:hAnsi="Arial" w:cs="Arial"/>
                <w:b/>
                <w:sz w:val="18"/>
                <w:lang w:val="es-MX"/>
              </w:rPr>
              <w:t>(Lidera PPT)</w:t>
            </w:r>
          </w:p>
          <w:p w:rsidR="002A07C7" w:rsidRPr="00AC3FAC" w:rsidRDefault="00B177DC" w:rsidP="003B20A3">
            <w:pPr>
              <w:jc w:val="both"/>
              <w:rPr>
                <w:rFonts w:ascii="Arial" w:hAnsi="Arial" w:cs="Arial"/>
                <w:b/>
                <w:i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Lugar: </w:t>
            </w:r>
            <w:r w:rsidR="00E63679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Sal</w:t>
            </w:r>
            <w:r w:rsidR="003B20A3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ones </w:t>
            </w:r>
            <w:proofErr w:type="spellStart"/>
            <w:r w:rsidR="003B20A3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Mombacho</w:t>
            </w:r>
            <w:proofErr w:type="spellEnd"/>
            <w:r w:rsidR="003B20A3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 xml:space="preserve"> y </w:t>
            </w:r>
            <w:proofErr w:type="spellStart"/>
            <w:r w:rsidR="003B20A3" w:rsidRPr="00AC3FAC">
              <w:rPr>
                <w:rFonts w:ascii="Arial" w:hAnsi="Arial" w:cs="Arial"/>
                <w:b/>
                <w:i/>
                <w:sz w:val="18"/>
                <w:lang w:val="es-MX"/>
              </w:rPr>
              <w:t>Telica</w:t>
            </w:r>
            <w:proofErr w:type="spellEnd"/>
          </w:p>
        </w:tc>
      </w:tr>
      <w:tr w:rsidR="00D11F86" w:rsidRPr="00AC3FAC" w:rsidTr="007E4970">
        <w:tc>
          <w:tcPr>
            <w:tcW w:w="1861" w:type="dxa"/>
            <w:gridSpan w:val="2"/>
          </w:tcPr>
          <w:p w:rsidR="00B177DC" w:rsidRPr="00AC3FAC" w:rsidRDefault="007E4970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18:00 – 18:30</w:t>
            </w:r>
          </w:p>
          <w:p w:rsidR="00D11F86" w:rsidRPr="00AC3FAC" w:rsidRDefault="00D11F86" w:rsidP="000D1835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</w:p>
        </w:tc>
        <w:tc>
          <w:tcPr>
            <w:tcW w:w="7759" w:type="dxa"/>
            <w:gridSpan w:val="2"/>
          </w:tcPr>
          <w:p w:rsidR="00E0462A" w:rsidRPr="00AC3FAC" w:rsidRDefault="00B177DC" w:rsidP="009E21F4">
            <w:pPr>
              <w:jc w:val="both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sz w:val="18"/>
              </w:rPr>
              <w:t xml:space="preserve">Ceremonia de entrega formal de la Presidencia Pro-Témpore de la CRM de </w:t>
            </w:r>
            <w:r w:rsidR="009E21F4" w:rsidRPr="00AC3FAC">
              <w:rPr>
                <w:rFonts w:ascii="Arial" w:hAnsi="Arial" w:cs="Arial"/>
                <w:sz w:val="18"/>
              </w:rPr>
              <w:t>Nicaragua a México.</w:t>
            </w:r>
          </w:p>
        </w:tc>
      </w:tr>
      <w:tr w:rsidR="00EB4D4A" w:rsidRPr="00AC3FAC" w:rsidTr="007E4970">
        <w:tc>
          <w:tcPr>
            <w:tcW w:w="1861" w:type="dxa"/>
            <w:gridSpan w:val="2"/>
          </w:tcPr>
          <w:p w:rsidR="00EB4D4A" w:rsidRPr="00AC3FAC" w:rsidRDefault="00EB4D4A" w:rsidP="004100CA">
            <w:pPr>
              <w:ind w:left="12" w:hanging="12"/>
              <w:jc w:val="both"/>
              <w:rPr>
                <w:rFonts w:ascii="Arial" w:hAnsi="Arial" w:cs="Arial"/>
                <w:smallCaps/>
                <w:sz w:val="18"/>
              </w:rPr>
            </w:pPr>
            <w:r w:rsidRPr="00AC3FAC">
              <w:rPr>
                <w:rFonts w:ascii="Arial" w:hAnsi="Arial" w:cs="Arial"/>
                <w:smallCaps/>
                <w:sz w:val="18"/>
              </w:rPr>
              <w:t>18:30 – 21:00</w:t>
            </w:r>
          </w:p>
        </w:tc>
        <w:tc>
          <w:tcPr>
            <w:tcW w:w="7759" w:type="dxa"/>
            <w:gridSpan w:val="2"/>
          </w:tcPr>
          <w:p w:rsidR="00EB4D4A" w:rsidRPr="00AC3FAC" w:rsidRDefault="00EB4D4A" w:rsidP="009E21F4">
            <w:pPr>
              <w:jc w:val="both"/>
              <w:rPr>
                <w:rFonts w:ascii="Arial" w:hAnsi="Arial" w:cs="Arial"/>
                <w:sz w:val="18"/>
              </w:rPr>
            </w:pPr>
            <w:r w:rsidRPr="00AC3FAC">
              <w:rPr>
                <w:rFonts w:ascii="Arial" w:hAnsi="Arial" w:cs="Arial"/>
                <w:sz w:val="18"/>
              </w:rPr>
              <w:t>Actividad de cierre</w:t>
            </w:r>
          </w:p>
        </w:tc>
      </w:tr>
      <w:tr w:rsidR="007E4970" w:rsidRPr="00AC3FAC" w:rsidTr="007E4970">
        <w:tc>
          <w:tcPr>
            <w:tcW w:w="9620" w:type="dxa"/>
            <w:gridSpan w:val="4"/>
          </w:tcPr>
          <w:p w:rsidR="007E4970" w:rsidRPr="00AC3FAC" w:rsidRDefault="007E4970" w:rsidP="008B332A">
            <w:pPr>
              <w:jc w:val="center"/>
              <w:rPr>
                <w:rFonts w:ascii="Arial" w:hAnsi="Arial" w:cs="Arial"/>
                <w:b/>
                <w:sz w:val="18"/>
                <w:lang w:val="es-MX"/>
              </w:rPr>
            </w:pPr>
            <w:r w:rsidRPr="00AC3FAC">
              <w:rPr>
                <w:rFonts w:ascii="Arial" w:hAnsi="Arial" w:cs="Arial"/>
                <w:b/>
                <w:sz w:val="18"/>
                <w:lang w:val="es-MX"/>
              </w:rPr>
              <w:t>FIN DEL PROGRAMA</w:t>
            </w:r>
          </w:p>
        </w:tc>
      </w:tr>
    </w:tbl>
    <w:p w:rsidR="001D1F7D" w:rsidRPr="00AC3FAC" w:rsidRDefault="001D1F7D" w:rsidP="004100CA">
      <w:pPr>
        <w:rPr>
          <w:rFonts w:ascii="Arial" w:hAnsi="Arial" w:cs="Arial"/>
          <w:caps/>
          <w:sz w:val="22"/>
          <w:lang w:val="es-MX"/>
        </w:rPr>
      </w:pPr>
      <w:bookmarkStart w:id="0" w:name="_GoBack"/>
      <w:bookmarkEnd w:id="0"/>
    </w:p>
    <w:sectPr w:rsidR="001D1F7D" w:rsidRPr="00AC3FAC" w:rsidSect="00BD1848">
      <w:headerReference w:type="even" r:id="rId9"/>
      <w:footerReference w:type="even" r:id="rId10"/>
      <w:footerReference w:type="default" r:id="rId11"/>
      <w:headerReference w:type="first" r:id="rId12"/>
      <w:pgSz w:w="12240" w:h="15840" w:code="1"/>
      <w:pgMar w:top="851" w:right="1418" w:bottom="426" w:left="1418" w:header="709" w:footer="414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7D" w:rsidRDefault="001D1F7D">
      <w:r>
        <w:separator/>
      </w:r>
    </w:p>
  </w:endnote>
  <w:endnote w:type="continuationSeparator" w:id="0">
    <w:p w:rsidR="001D1F7D" w:rsidRDefault="001D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3E0A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D" w:rsidRDefault="001D1F7D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:rsidR="001D1F7D" w:rsidRDefault="001D1F7D">
    <w:pPr>
      <w:pStyle w:val="Footer"/>
      <w:ind w:right="360"/>
    </w:pPr>
    <w:r>
      <w:rPr>
        <w:rStyle w:val="PageNumber"/>
        <w:noProof/>
      </w:rPr>
      <w:t>3</w:t>
    </w:r>
  </w:p>
  <w:p w:rsidR="001D1F7D" w:rsidRDefault="001D1F7D"/>
  <w:p w:rsidR="001D1F7D" w:rsidRDefault="003E0A28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3E0A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FAC">
      <w:rPr>
        <w:rStyle w:val="PageNumber"/>
        <w:noProof/>
      </w:rPr>
      <w:t>4</w:t>
    </w:r>
    <w:r>
      <w:rPr>
        <w:rStyle w:val="PageNumber"/>
      </w:rPr>
      <w:fldChar w:fldCharType="end"/>
    </w:r>
  </w:p>
  <w:p w:rsidR="001D1F7D" w:rsidRDefault="001D1F7D">
    <w:pPr>
      <w:pStyle w:val="Footer"/>
      <w:ind w:right="360"/>
    </w:pPr>
  </w:p>
  <w:p w:rsidR="001D1F7D" w:rsidRDefault="001D1F7D">
    <w:pPr>
      <w:pStyle w:val="Footer"/>
      <w:ind w:right="360"/>
    </w:pPr>
  </w:p>
  <w:p w:rsidR="001D1F7D" w:rsidRPr="006602AE" w:rsidRDefault="001D1F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7D" w:rsidRDefault="001D1F7D">
      <w:r>
        <w:separator/>
      </w:r>
    </w:p>
  </w:footnote>
  <w:footnote w:type="continuationSeparator" w:id="0">
    <w:p w:rsidR="001D1F7D" w:rsidRDefault="001D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3E0A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D" w:rsidRDefault="001D1F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410EF9" w:rsidP="005A014E">
    <w:pPr>
      <w:pStyle w:val="Header"/>
      <w:jc w:val="right"/>
      <w:rPr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F2437C7" wp14:editId="3B7CACFA">
          <wp:simplePos x="0" y="0"/>
          <wp:positionH relativeFrom="column">
            <wp:posOffset>1830070</wp:posOffset>
          </wp:positionH>
          <wp:positionV relativeFrom="paragraph">
            <wp:posOffset>-190973</wp:posOffset>
          </wp:positionV>
          <wp:extent cx="2610485" cy="821690"/>
          <wp:effectExtent l="0" t="0" r="0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1F7D">
      <w:rPr>
        <w:szCs w:val="24"/>
      </w:rPr>
      <w:t xml:space="preserve">Versión del </w:t>
    </w:r>
    <w:r w:rsidR="00AC3344">
      <w:rPr>
        <w:szCs w:val="24"/>
      </w:rPr>
      <w:t>21 de noviembre</w:t>
    </w:r>
    <w:r w:rsidR="00FB5489">
      <w:rPr>
        <w:szCs w:val="24"/>
      </w:rPr>
      <w:t xml:space="preserve"> </w:t>
    </w:r>
    <w:r w:rsidR="00AE5969">
      <w:rPr>
        <w:szCs w:val="24"/>
      </w:rPr>
      <w:t>del 2014</w:t>
    </w:r>
  </w:p>
  <w:p w:rsidR="001D1F7D" w:rsidRDefault="001D1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1F"/>
    <w:multiLevelType w:val="multilevel"/>
    <w:tmpl w:val="C8F0163C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>
    <w:nsid w:val="05744FF2"/>
    <w:multiLevelType w:val="hybridMultilevel"/>
    <w:tmpl w:val="22A0AEDC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589159B"/>
    <w:multiLevelType w:val="hybridMultilevel"/>
    <w:tmpl w:val="7352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834CA"/>
    <w:multiLevelType w:val="hybridMultilevel"/>
    <w:tmpl w:val="F0EC17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C6438"/>
    <w:multiLevelType w:val="hybridMultilevel"/>
    <w:tmpl w:val="0254A2A2"/>
    <w:lvl w:ilvl="0" w:tplc="625036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7444D"/>
    <w:multiLevelType w:val="hybridMultilevel"/>
    <w:tmpl w:val="47A028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23C38DE"/>
    <w:multiLevelType w:val="hybridMultilevel"/>
    <w:tmpl w:val="A4A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F1F3A"/>
    <w:multiLevelType w:val="hybridMultilevel"/>
    <w:tmpl w:val="445A909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4221D70"/>
    <w:multiLevelType w:val="hybridMultilevel"/>
    <w:tmpl w:val="0D582C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5EA7158"/>
    <w:multiLevelType w:val="hybridMultilevel"/>
    <w:tmpl w:val="5B149204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>
    <w:nsid w:val="16200C79"/>
    <w:multiLevelType w:val="hybridMultilevel"/>
    <w:tmpl w:val="F3801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270C8"/>
    <w:multiLevelType w:val="hybridMultilevel"/>
    <w:tmpl w:val="E9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8022F18"/>
    <w:multiLevelType w:val="hybridMultilevel"/>
    <w:tmpl w:val="AC9A3252"/>
    <w:lvl w:ilvl="0" w:tplc="040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3">
    <w:nsid w:val="19161CB2"/>
    <w:multiLevelType w:val="hybridMultilevel"/>
    <w:tmpl w:val="13BE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A1B6D"/>
    <w:multiLevelType w:val="hybridMultilevel"/>
    <w:tmpl w:val="AC9A2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0A3D34"/>
    <w:multiLevelType w:val="hybridMultilevel"/>
    <w:tmpl w:val="63C4C042"/>
    <w:lvl w:ilvl="0" w:tplc="04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248660AD"/>
    <w:multiLevelType w:val="hybridMultilevel"/>
    <w:tmpl w:val="25E42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1A765E"/>
    <w:multiLevelType w:val="hybridMultilevel"/>
    <w:tmpl w:val="ACB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643EE"/>
    <w:multiLevelType w:val="hybridMultilevel"/>
    <w:tmpl w:val="5720CEE6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2D5564C3"/>
    <w:multiLevelType w:val="hybridMultilevel"/>
    <w:tmpl w:val="18A4C0B6"/>
    <w:lvl w:ilvl="0" w:tplc="FFFFFFFF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</w:abstractNum>
  <w:abstractNum w:abstractNumId="21">
    <w:nsid w:val="30F61403"/>
    <w:multiLevelType w:val="hybridMultilevel"/>
    <w:tmpl w:val="B5003A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19D1544"/>
    <w:multiLevelType w:val="hybridMultilevel"/>
    <w:tmpl w:val="016AC1C2"/>
    <w:lvl w:ilvl="0" w:tplc="CA906A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3BD8181D"/>
    <w:multiLevelType w:val="hybridMultilevel"/>
    <w:tmpl w:val="9D58B2C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406A4E"/>
    <w:multiLevelType w:val="hybridMultilevel"/>
    <w:tmpl w:val="2B6A0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1E189C"/>
    <w:multiLevelType w:val="hybridMultilevel"/>
    <w:tmpl w:val="AF6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E6C69"/>
    <w:multiLevelType w:val="hybridMultilevel"/>
    <w:tmpl w:val="9B00DFBA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7">
    <w:nsid w:val="425F02BF"/>
    <w:multiLevelType w:val="hybridMultilevel"/>
    <w:tmpl w:val="90F4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1E49CD"/>
    <w:multiLevelType w:val="hybridMultilevel"/>
    <w:tmpl w:val="15D011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E6D69"/>
    <w:multiLevelType w:val="hybridMultilevel"/>
    <w:tmpl w:val="5CEC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07D4C"/>
    <w:multiLevelType w:val="hybridMultilevel"/>
    <w:tmpl w:val="4A1A4E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A0584"/>
    <w:multiLevelType w:val="hybridMultilevel"/>
    <w:tmpl w:val="8EA0F5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D66208"/>
    <w:multiLevelType w:val="hybridMultilevel"/>
    <w:tmpl w:val="3364EA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2A5528B"/>
    <w:multiLevelType w:val="hybridMultilevel"/>
    <w:tmpl w:val="C8F0163C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4">
    <w:nsid w:val="53D66CF1"/>
    <w:multiLevelType w:val="hybridMultilevel"/>
    <w:tmpl w:val="32043DF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B57132"/>
    <w:multiLevelType w:val="hybridMultilevel"/>
    <w:tmpl w:val="EE4ED6B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>
    <w:nsid w:val="5A4E24E1"/>
    <w:multiLevelType w:val="hybridMultilevel"/>
    <w:tmpl w:val="F1A298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750476"/>
    <w:multiLevelType w:val="hybridMultilevel"/>
    <w:tmpl w:val="DCE6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35F0C"/>
    <w:multiLevelType w:val="hybridMultilevel"/>
    <w:tmpl w:val="8B803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C0CD1"/>
    <w:multiLevelType w:val="hybridMultilevel"/>
    <w:tmpl w:val="C09A6D24"/>
    <w:lvl w:ilvl="0" w:tplc="83C45F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13F39"/>
    <w:multiLevelType w:val="hybridMultilevel"/>
    <w:tmpl w:val="3DD8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F621B4"/>
    <w:multiLevelType w:val="hybridMultilevel"/>
    <w:tmpl w:val="D7E62A12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83C45FE6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>
    <w:nsid w:val="69ED6A5D"/>
    <w:multiLevelType w:val="hybridMultilevel"/>
    <w:tmpl w:val="45E60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CA6926"/>
    <w:multiLevelType w:val="hybridMultilevel"/>
    <w:tmpl w:val="59DA72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670AE"/>
    <w:multiLevelType w:val="hybridMultilevel"/>
    <w:tmpl w:val="FA203E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ED50B9"/>
    <w:multiLevelType w:val="multilevel"/>
    <w:tmpl w:val="B5003A8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8637D3"/>
    <w:multiLevelType w:val="hybridMultilevel"/>
    <w:tmpl w:val="C184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F71F3"/>
    <w:multiLevelType w:val="hybridMultilevel"/>
    <w:tmpl w:val="12D03DD6"/>
    <w:lvl w:ilvl="0" w:tplc="885A7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1"/>
  </w:num>
  <w:num w:numId="5">
    <w:abstractNumId w:val="5"/>
  </w:num>
  <w:num w:numId="6">
    <w:abstractNumId w:val="8"/>
  </w:num>
  <w:num w:numId="7">
    <w:abstractNumId w:val="20"/>
  </w:num>
  <w:num w:numId="8">
    <w:abstractNumId w:val="26"/>
  </w:num>
  <w:num w:numId="9">
    <w:abstractNumId w:val="22"/>
  </w:num>
  <w:num w:numId="10">
    <w:abstractNumId w:val="41"/>
  </w:num>
  <w:num w:numId="11">
    <w:abstractNumId w:val="7"/>
  </w:num>
  <w:num w:numId="12">
    <w:abstractNumId w:val="44"/>
  </w:num>
  <w:num w:numId="13">
    <w:abstractNumId w:val="23"/>
  </w:num>
  <w:num w:numId="14">
    <w:abstractNumId w:val="34"/>
  </w:num>
  <w:num w:numId="15">
    <w:abstractNumId w:val="47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4"/>
  </w:num>
  <w:num w:numId="19">
    <w:abstractNumId w:val="28"/>
  </w:num>
  <w:num w:numId="20">
    <w:abstractNumId w:val="3"/>
  </w:num>
  <w:num w:numId="21">
    <w:abstractNumId w:val="27"/>
  </w:num>
  <w:num w:numId="22">
    <w:abstractNumId w:val="16"/>
  </w:num>
  <w:num w:numId="23">
    <w:abstractNumId w:val="24"/>
  </w:num>
  <w:num w:numId="24">
    <w:abstractNumId w:val="29"/>
  </w:num>
  <w:num w:numId="25">
    <w:abstractNumId w:val="30"/>
  </w:num>
  <w:num w:numId="26">
    <w:abstractNumId w:val="43"/>
  </w:num>
  <w:num w:numId="27">
    <w:abstractNumId w:val="40"/>
  </w:num>
  <w:num w:numId="28">
    <w:abstractNumId w:val="42"/>
  </w:num>
  <w:num w:numId="29">
    <w:abstractNumId w:val="33"/>
  </w:num>
  <w:num w:numId="30">
    <w:abstractNumId w:val="14"/>
  </w:num>
  <w:num w:numId="31">
    <w:abstractNumId w:val="32"/>
  </w:num>
  <w:num w:numId="32">
    <w:abstractNumId w:val="10"/>
  </w:num>
  <w:num w:numId="33">
    <w:abstractNumId w:val="21"/>
  </w:num>
  <w:num w:numId="34">
    <w:abstractNumId w:val="45"/>
  </w:num>
  <w:num w:numId="35">
    <w:abstractNumId w:val="11"/>
  </w:num>
  <w:num w:numId="36">
    <w:abstractNumId w:val="9"/>
  </w:num>
  <w:num w:numId="37">
    <w:abstractNumId w:val="0"/>
  </w:num>
  <w:num w:numId="38">
    <w:abstractNumId w:val="12"/>
  </w:num>
  <w:num w:numId="39">
    <w:abstractNumId w:val="36"/>
  </w:num>
  <w:num w:numId="40">
    <w:abstractNumId w:val="31"/>
  </w:num>
  <w:num w:numId="41">
    <w:abstractNumId w:val="17"/>
  </w:num>
  <w:num w:numId="42">
    <w:abstractNumId w:val="13"/>
  </w:num>
  <w:num w:numId="43">
    <w:abstractNumId w:val="46"/>
  </w:num>
  <w:num w:numId="44">
    <w:abstractNumId w:val="6"/>
  </w:num>
  <w:num w:numId="45">
    <w:abstractNumId w:val="35"/>
  </w:num>
  <w:num w:numId="46">
    <w:abstractNumId w:val="37"/>
  </w:num>
  <w:num w:numId="47">
    <w:abstractNumId w:val="38"/>
  </w:num>
  <w:num w:numId="48">
    <w:abstractNumId w:val="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13E"/>
    <w:rsid w:val="00000686"/>
    <w:rsid w:val="000008D2"/>
    <w:rsid w:val="00002721"/>
    <w:rsid w:val="0000324D"/>
    <w:rsid w:val="000038B6"/>
    <w:rsid w:val="00003D9D"/>
    <w:rsid w:val="00004B58"/>
    <w:rsid w:val="00010E66"/>
    <w:rsid w:val="00013B53"/>
    <w:rsid w:val="00013CF1"/>
    <w:rsid w:val="00014728"/>
    <w:rsid w:val="0001488D"/>
    <w:rsid w:val="00016AE7"/>
    <w:rsid w:val="00017034"/>
    <w:rsid w:val="00035E9C"/>
    <w:rsid w:val="000365E4"/>
    <w:rsid w:val="000449C0"/>
    <w:rsid w:val="00047078"/>
    <w:rsid w:val="00062DDB"/>
    <w:rsid w:val="000641A4"/>
    <w:rsid w:val="00064A63"/>
    <w:rsid w:val="00064B19"/>
    <w:rsid w:val="00066F25"/>
    <w:rsid w:val="00070A47"/>
    <w:rsid w:val="00070A67"/>
    <w:rsid w:val="000723E0"/>
    <w:rsid w:val="000723F2"/>
    <w:rsid w:val="00072C04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91CF5"/>
    <w:rsid w:val="00093299"/>
    <w:rsid w:val="00094F65"/>
    <w:rsid w:val="000967C7"/>
    <w:rsid w:val="000A2512"/>
    <w:rsid w:val="000B0E54"/>
    <w:rsid w:val="000B3DAE"/>
    <w:rsid w:val="000B7435"/>
    <w:rsid w:val="000C04D8"/>
    <w:rsid w:val="000C2332"/>
    <w:rsid w:val="000C26C1"/>
    <w:rsid w:val="000C4388"/>
    <w:rsid w:val="000C66A0"/>
    <w:rsid w:val="000D1835"/>
    <w:rsid w:val="000D47B4"/>
    <w:rsid w:val="000D6FD1"/>
    <w:rsid w:val="000E4136"/>
    <w:rsid w:val="000E4DB8"/>
    <w:rsid w:val="000E5629"/>
    <w:rsid w:val="000E661F"/>
    <w:rsid w:val="000E6C7D"/>
    <w:rsid w:val="000F2B76"/>
    <w:rsid w:val="000F4976"/>
    <w:rsid w:val="000F69DF"/>
    <w:rsid w:val="000F7AB8"/>
    <w:rsid w:val="00104838"/>
    <w:rsid w:val="00110D83"/>
    <w:rsid w:val="00111236"/>
    <w:rsid w:val="00111CEE"/>
    <w:rsid w:val="00113F99"/>
    <w:rsid w:val="00117E77"/>
    <w:rsid w:val="001200DE"/>
    <w:rsid w:val="00120233"/>
    <w:rsid w:val="001212B0"/>
    <w:rsid w:val="00122AEC"/>
    <w:rsid w:val="00132284"/>
    <w:rsid w:val="0013288F"/>
    <w:rsid w:val="00135803"/>
    <w:rsid w:val="00136267"/>
    <w:rsid w:val="00136FA7"/>
    <w:rsid w:val="00137AFA"/>
    <w:rsid w:val="001406BF"/>
    <w:rsid w:val="00140C9D"/>
    <w:rsid w:val="001419CB"/>
    <w:rsid w:val="00143D11"/>
    <w:rsid w:val="00144C6D"/>
    <w:rsid w:val="0015673C"/>
    <w:rsid w:val="001578CB"/>
    <w:rsid w:val="001617FE"/>
    <w:rsid w:val="00162ABD"/>
    <w:rsid w:val="00163DE8"/>
    <w:rsid w:val="00165403"/>
    <w:rsid w:val="00171D4F"/>
    <w:rsid w:val="00176CD6"/>
    <w:rsid w:val="0017731E"/>
    <w:rsid w:val="001812FD"/>
    <w:rsid w:val="001815DB"/>
    <w:rsid w:val="00190F2B"/>
    <w:rsid w:val="00191224"/>
    <w:rsid w:val="00191C7C"/>
    <w:rsid w:val="0019299B"/>
    <w:rsid w:val="00192B93"/>
    <w:rsid w:val="00193468"/>
    <w:rsid w:val="0019427A"/>
    <w:rsid w:val="00196E1D"/>
    <w:rsid w:val="001A29C7"/>
    <w:rsid w:val="001A3555"/>
    <w:rsid w:val="001A3F55"/>
    <w:rsid w:val="001A4169"/>
    <w:rsid w:val="001A65AB"/>
    <w:rsid w:val="001B0613"/>
    <w:rsid w:val="001B243C"/>
    <w:rsid w:val="001B5479"/>
    <w:rsid w:val="001B706D"/>
    <w:rsid w:val="001C1C81"/>
    <w:rsid w:val="001C2C1F"/>
    <w:rsid w:val="001C3DE2"/>
    <w:rsid w:val="001C4BF3"/>
    <w:rsid w:val="001C524B"/>
    <w:rsid w:val="001D1F7D"/>
    <w:rsid w:val="001D3CAF"/>
    <w:rsid w:val="001D3D8E"/>
    <w:rsid w:val="001D5609"/>
    <w:rsid w:val="001D76A7"/>
    <w:rsid w:val="001E2AFA"/>
    <w:rsid w:val="001E4F28"/>
    <w:rsid w:val="001E5368"/>
    <w:rsid w:val="001E718C"/>
    <w:rsid w:val="001F2C99"/>
    <w:rsid w:val="001F4158"/>
    <w:rsid w:val="001F4F52"/>
    <w:rsid w:val="001F50E2"/>
    <w:rsid w:val="001F5576"/>
    <w:rsid w:val="001F6B0B"/>
    <w:rsid w:val="001F6F29"/>
    <w:rsid w:val="001F796C"/>
    <w:rsid w:val="00201BE3"/>
    <w:rsid w:val="002049C2"/>
    <w:rsid w:val="00204F42"/>
    <w:rsid w:val="002056F9"/>
    <w:rsid w:val="0020699F"/>
    <w:rsid w:val="002110B4"/>
    <w:rsid w:val="00213422"/>
    <w:rsid w:val="0021434E"/>
    <w:rsid w:val="002164C8"/>
    <w:rsid w:val="00224791"/>
    <w:rsid w:val="00225CDA"/>
    <w:rsid w:val="0022639C"/>
    <w:rsid w:val="0022762E"/>
    <w:rsid w:val="00227E06"/>
    <w:rsid w:val="00230195"/>
    <w:rsid w:val="00235049"/>
    <w:rsid w:val="002374B0"/>
    <w:rsid w:val="00240A7C"/>
    <w:rsid w:val="002414B6"/>
    <w:rsid w:val="00244E5B"/>
    <w:rsid w:val="00247846"/>
    <w:rsid w:val="00247ABA"/>
    <w:rsid w:val="00247DB7"/>
    <w:rsid w:val="0025010E"/>
    <w:rsid w:val="00253995"/>
    <w:rsid w:val="002540E3"/>
    <w:rsid w:val="00260B1D"/>
    <w:rsid w:val="00261D5F"/>
    <w:rsid w:val="00270B0D"/>
    <w:rsid w:val="0027130F"/>
    <w:rsid w:val="0027545B"/>
    <w:rsid w:val="00275C53"/>
    <w:rsid w:val="002764E1"/>
    <w:rsid w:val="0028062F"/>
    <w:rsid w:val="002806E9"/>
    <w:rsid w:val="0028090D"/>
    <w:rsid w:val="002831EA"/>
    <w:rsid w:val="002845E9"/>
    <w:rsid w:val="002857F7"/>
    <w:rsid w:val="00287D8E"/>
    <w:rsid w:val="00293FBE"/>
    <w:rsid w:val="00295DC8"/>
    <w:rsid w:val="00295E4D"/>
    <w:rsid w:val="002A07C7"/>
    <w:rsid w:val="002A0D7D"/>
    <w:rsid w:val="002A1614"/>
    <w:rsid w:val="002A1702"/>
    <w:rsid w:val="002A19F4"/>
    <w:rsid w:val="002A2099"/>
    <w:rsid w:val="002A3B66"/>
    <w:rsid w:val="002A3E73"/>
    <w:rsid w:val="002A457B"/>
    <w:rsid w:val="002A6029"/>
    <w:rsid w:val="002B2507"/>
    <w:rsid w:val="002B4406"/>
    <w:rsid w:val="002C48D4"/>
    <w:rsid w:val="002C5614"/>
    <w:rsid w:val="002C57E8"/>
    <w:rsid w:val="002C78DB"/>
    <w:rsid w:val="002D1E37"/>
    <w:rsid w:val="002D445D"/>
    <w:rsid w:val="002D4489"/>
    <w:rsid w:val="002D59CE"/>
    <w:rsid w:val="002D7ECE"/>
    <w:rsid w:val="002E1EC3"/>
    <w:rsid w:val="002E1F08"/>
    <w:rsid w:val="002E3152"/>
    <w:rsid w:val="002E6C15"/>
    <w:rsid w:val="002E765C"/>
    <w:rsid w:val="002E77FD"/>
    <w:rsid w:val="002F0A60"/>
    <w:rsid w:val="002F11F0"/>
    <w:rsid w:val="002F1C1E"/>
    <w:rsid w:val="002F23D3"/>
    <w:rsid w:val="002F3362"/>
    <w:rsid w:val="002F6004"/>
    <w:rsid w:val="002F6AF2"/>
    <w:rsid w:val="0030176E"/>
    <w:rsid w:val="00302793"/>
    <w:rsid w:val="00306C4B"/>
    <w:rsid w:val="00307BD2"/>
    <w:rsid w:val="00312B6A"/>
    <w:rsid w:val="003160EB"/>
    <w:rsid w:val="00317477"/>
    <w:rsid w:val="0032108D"/>
    <w:rsid w:val="003245B6"/>
    <w:rsid w:val="00324AC6"/>
    <w:rsid w:val="003258E8"/>
    <w:rsid w:val="00332802"/>
    <w:rsid w:val="00335E8C"/>
    <w:rsid w:val="003362D1"/>
    <w:rsid w:val="00340A4B"/>
    <w:rsid w:val="00341F10"/>
    <w:rsid w:val="0034232C"/>
    <w:rsid w:val="003479CC"/>
    <w:rsid w:val="00350122"/>
    <w:rsid w:val="00350F7D"/>
    <w:rsid w:val="00353335"/>
    <w:rsid w:val="003539CF"/>
    <w:rsid w:val="00353D37"/>
    <w:rsid w:val="0035411E"/>
    <w:rsid w:val="003546C1"/>
    <w:rsid w:val="00356C7E"/>
    <w:rsid w:val="00360F58"/>
    <w:rsid w:val="0036112F"/>
    <w:rsid w:val="0036526D"/>
    <w:rsid w:val="00365A5E"/>
    <w:rsid w:val="00366AB9"/>
    <w:rsid w:val="003676CD"/>
    <w:rsid w:val="00367CB7"/>
    <w:rsid w:val="003718D2"/>
    <w:rsid w:val="003726D0"/>
    <w:rsid w:val="00374E38"/>
    <w:rsid w:val="00375045"/>
    <w:rsid w:val="00376B9C"/>
    <w:rsid w:val="00377F08"/>
    <w:rsid w:val="00382AE9"/>
    <w:rsid w:val="00385EF1"/>
    <w:rsid w:val="0038677B"/>
    <w:rsid w:val="00390AAF"/>
    <w:rsid w:val="00390ADE"/>
    <w:rsid w:val="00391D38"/>
    <w:rsid w:val="0039256C"/>
    <w:rsid w:val="003977B7"/>
    <w:rsid w:val="003A0E48"/>
    <w:rsid w:val="003A17F6"/>
    <w:rsid w:val="003A182A"/>
    <w:rsid w:val="003A29F1"/>
    <w:rsid w:val="003A3033"/>
    <w:rsid w:val="003A3B55"/>
    <w:rsid w:val="003A6524"/>
    <w:rsid w:val="003A7914"/>
    <w:rsid w:val="003B1FD7"/>
    <w:rsid w:val="003B20A3"/>
    <w:rsid w:val="003B224D"/>
    <w:rsid w:val="003B2DE7"/>
    <w:rsid w:val="003B2F6F"/>
    <w:rsid w:val="003B360E"/>
    <w:rsid w:val="003B3F8C"/>
    <w:rsid w:val="003B6226"/>
    <w:rsid w:val="003B6634"/>
    <w:rsid w:val="003B713F"/>
    <w:rsid w:val="003B7630"/>
    <w:rsid w:val="003B7747"/>
    <w:rsid w:val="003C3AD0"/>
    <w:rsid w:val="003C3BF3"/>
    <w:rsid w:val="003C7D62"/>
    <w:rsid w:val="003D1D00"/>
    <w:rsid w:val="003D43FA"/>
    <w:rsid w:val="003D5511"/>
    <w:rsid w:val="003E0A28"/>
    <w:rsid w:val="003E12E9"/>
    <w:rsid w:val="003E375D"/>
    <w:rsid w:val="003E43FB"/>
    <w:rsid w:val="003E628B"/>
    <w:rsid w:val="003E7884"/>
    <w:rsid w:val="003F08B9"/>
    <w:rsid w:val="003F11D2"/>
    <w:rsid w:val="003F2380"/>
    <w:rsid w:val="003F3B71"/>
    <w:rsid w:val="003F4BAC"/>
    <w:rsid w:val="004007B4"/>
    <w:rsid w:val="00400E09"/>
    <w:rsid w:val="0040198F"/>
    <w:rsid w:val="00404793"/>
    <w:rsid w:val="004100CA"/>
    <w:rsid w:val="00410EF9"/>
    <w:rsid w:val="00411719"/>
    <w:rsid w:val="00413850"/>
    <w:rsid w:val="00417EEA"/>
    <w:rsid w:val="00422038"/>
    <w:rsid w:val="00422BC6"/>
    <w:rsid w:val="0042450C"/>
    <w:rsid w:val="00425216"/>
    <w:rsid w:val="0042617F"/>
    <w:rsid w:val="00426E2A"/>
    <w:rsid w:val="00427AAD"/>
    <w:rsid w:val="00431B1C"/>
    <w:rsid w:val="00432568"/>
    <w:rsid w:val="00433D08"/>
    <w:rsid w:val="00434E32"/>
    <w:rsid w:val="00436313"/>
    <w:rsid w:val="004376F8"/>
    <w:rsid w:val="004378EF"/>
    <w:rsid w:val="00446E40"/>
    <w:rsid w:val="00447176"/>
    <w:rsid w:val="00451C82"/>
    <w:rsid w:val="004521A6"/>
    <w:rsid w:val="004555CD"/>
    <w:rsid w:val="00456685"/>
    <w:rsid w:val="004567AD"/>
    <w:rsid w:val="00457612"/>
    <w:rsid w:val="004672EB"/>
    <w:rsid w:val="00475BAB"/>
    <w:rsid w:val="00480D8E"/>
    <w:rsid w:val="00485A39"/>
    <w:rsid w:val="00494F86"/>
    <w:rsid w:val="00495AFD"/>
    <w:rsid w:val="004966E9"/>
    <w:rsid w:val="00496B84"/>
    <w:rsid w:val="00497D03"/>
    <w:rsid w:val="004A0DB5"/>
    <w:rsid w:val="004A2DDC"/>
    <w:rsid w:val="004A4127"/>
    <w:rsid w:val="004A62A5"/>
    <w:rsid w:val="004A6CEF"/>
    <w:rsid w:val="004B4A8E"/>
    <w:rsid w:val="004C2839"/>
    <w:rsid w:val="004C2D03"/>
    <w:rsid w:val="004C550D"/>
    <w:rsid w:val="004C5AEA"/>
    <w:rsid w:val="004D48B9"/>
    <w:rsid w:val="004D784E"/>
    <w:rsid w:val="004E0D74"/>
    <w:rsid w:val="004E1267"/>
    <w:rsid w:val="004E1FCD"/>
    <w:rsid w:val="004E4533"/>
    <w:rsid w:val="004E6272"/>
    <w:rsid w:val="004E67BC"/>
    <w:rsid w:val="004E67EB"/>
    <w:rsid w:val="004E7BC2"/>
    <w:rsid w:val="004F07AF"/>
    <w:rsid w:val="004F1AF2"/>
    <w:rsid w:val="004F3155"/>
    <w:rsid w:val="004F510E"/>
    <w:rsid w:val="004F6042"/>
    <w:rsid w:val="004F6FDA"/>
    <w:rsid w:val="00500297"/>
    <w:rsid w:val="005003FC"/>
    <w:rsid w:val="0050270E"/>
    <w:rsid w:val="00502B3F"/>
    <w:rsid w:val="005036C6"/>
    <w:rsid w:val="005057E3"/>
    <w:rsid w:val="00507317"/>
    <w:rsid w:val="00507F2C"/>
    <w:rsid w:val="00511B9C"/>
    <w:rsid w:val="00515664"/>
    <w:rsid w:val="00522AFB"/>
    <w:rsid w:val="00523169"/>
    <w:rsid w:val="005249D3"/>
    <w:rsid w:val="00527879"/>
    <w:rsid w:val="00532042"/>
    <w:rsid w:val="00532141"/>
    <w:rsid w:val="00534386"/>
    <w:rsid w:val="00534E7B"/>
    <w:rsid w:val="00535366"/>
    <w:rsid w:val="00535836"/>
    <w:rsid w:val="00542B66"/>
    <w:rsid w:val="0054453E"/>
    <w:rsid w:val="005452F2"/>
    <w:rsid w:val="00550E17"/>
    <w:rsid w:val="00557B02"/>
    <w:rsid w:val="00561468"/>
    <w:rsid w:val="005618CC"/>
    <w:rsid w:val="005636F3"/>
    <w:rsid w:val="00565D5C"/>
    <w:rsid w:val="00566D59"/>
    <w:rsid w:val="005706B8"/>
    <w:rsid w:val="00570979"/>
    <w:rsid w:val="00570FAE"/>
    <w:rsid w:val="005720CB"/>
    <w:rsid w:val="00572E19"/>
    <w:rsid w:val="00573DCE"/>
    <w:rsid w:val="00574EAB"/>
    <w:rsid w:val="005759FD"/>
    <w:rsid w:val="00580429"/>
    <w:rsid w:val="005832D6"/>
    <w:rsid w:val="005854AC"/>
    <w:rsid w:val="00586533"/>
    <w:rsid w:val="00587E47"/>
    <w:rsid w:val="00591879"/>
    <w:rsid w:val="00595509"/>
    <w:rsid w:val="00596A39"/>
    <w:rsid w:val="005A014E"/>
    <w:rsid w:val="005A0A33"/>
    <w:rsid w:val="005A39D5"/>
    <w:rsid w:val="005A4848"/>
    <w:rsid w:val="005A5439"/>
    <w:rsid w:val="005A7FB0"/>
    <w:rsid w:val="005B14E3"/>
    <w:rsid w:val="005B4921"/>
    <w:rsid w:val="005B4A25"/>
    <w:rsid w:val="005B4F3B"/>
    <w:rsid w:val="005B6260"/>
    <w:rsid w:val="005C1107"/>
    <w:rsid w:val="005C6DB6"/>
    <w:rsid w:val="005C75FD"/>
    <w:rsid w:val="005C7FC4"/>
    <w:rsid w:val="005D0AD7"/>
    <w:rsid w:val="005D1ED6"/>
    <w:rsid w:val="005D1FB9"/>
    <w:rsid w:val="005D3959"/>
    <w:rsid w:val="005D3CB9"/>
    <w:rsid w:val="005D5A05"/>
    <w:rsid w:val="005D612E"/>
    <w:rsid w:val="005E18F9"/>
    <w:rsid w:val="005E4D3D"/>
    <w:rsid w:val="005F038B"/>
    <w:rsid w:val="005F2062"/>
    <w:rsid w:val="005F284C"/>
    <w:rsid w:val="00602A18"/>
    <w:rsid w:val="00603158"/>
    <w:rsid w:val="00603263"/>
    <w:rsid w:val="00604EF0"/>
    <w:rsid w:val="006106FB"/>
    <w:rsid w:val="00611F11"/>
    <w:rsid w:val="006131D2"/>
    <w:rsid w:val="00613F48"/>
    <w:rsid w:val="00614BD3"/>
    <w:rsid w:val="00616D04"/>
    <w:rsid w:val="00622032"/>
    <w:rsid w:val="00622FD7"/>
    <w:rsid w:val="00626207"/>
    <w:rsid w:val="006276A5"/>
    <w:rsid w:val="00631B63"/>
    <w:rsid w:val="00640D17"/>
    <w:rsid w:val="00640E8B"/>
    <w:rsid w:val="00642C36"/>
    <w:rsid w:val="00643E75"/>
    <w:rsid w:val="00646DC8"/>
    <w:rsid w:val="006472E8"/>
    <w:rsid w:val="00655092"/>
    <w:rsid w:val="006602AE"/>
    <w:rsid w:val="00660687"/>
    <w:rsid w:val="006617A7"/>
    <w:rsid w:val="00664DF8"/>
    <w:rsid w:val="00665D96"/>
    <w:rsid w:val="006713CB"/>
    <w:rsid w:val="00671EDE"/>
    <w:rsid w:val="00673971"/>
    <w:rsid w:val="0067470E"/>
    <w:rsid w:val="00675E4F"/>
    <w:rsid w:val="00682A78"/>
    <w:rsid w:val="00682EE8"/>
    <w:rsid w:val="0068338C"/>
    <w:rsid w:val="0068445D"/>
    <w:rsid w:val="00684801"/>
    <w:rsid w:val="00686907"/>
    <w:rsid w:val="00690027"/>
    <w:rsid w:val="0069063C"/>
    <w:rsid w:val="006912BF"/>
    <w:rsid w:val="00694CF5"/>
    <w:rsid w:val="00695D5C"/>
    <w:rsid w:val="006975D2"/>
    <w:rsid w:val="006A46C5"/>
    <w:rsid w:val="006B0E31"/>
    <w:rsid w:val="006B5C06"/>
    <w:rsid w:val="006B64B9"/>
    <w:rsid w:val="006B6AE6"/>
    <w:rsid w:val="006C0CD3"/>
    <w:rsid w:val="006C1B75"/>
    <w:rsid w:val="006C1FEE"/>
    <w:rsid w:val="006C2526"/>
    <w:rsid w:val="006C3550"/>
    <w:rsid w:val="006C53C7"/>
    <w:rsid w:val="006C56C5"/>
    <w:rsid w:val="006D093A"/>
    <w:rsid w:val="006D0B25"/>
    <w:rsid w:val="006D1041"/>
    <w:rsid w:val="006D7CB8"/>
    <w:rsid w:val="006E50F6"/>
    <w:rsid w:val="006E55C0"/>
    <w:rsid w:val="006F059E"/>
    <w:rsid w:val="006F0F12"/>
    <w:rsid w:val="0070217C"/>
    <w:rsid w:val="00704B2D"/>
    <w:rsid w:val="0070662F"/>
    <w:rsid w:val="00711ACD"/>
    <w:rsid w:val="00715319"/>
    <w:rsid w:val="00716CD2"/>
    <w:rsid w:val="00717276"/>
    <w:rsid w:val="00721E6D"/>
    <w:rsid w:val="007237BF"/>
    <w:rsid w:val="00724AF8"/>
    <w:rsid w:val="00725811"/>
    <w:rsid w:val="0072613E"/>
    <w:rsid w:val="00732796"/>
    <w:rsid w:val="00741DA6"/>
    <w:rsid w:val="00742C4B"/>
    <w:rsid w:val="00743EBC"/>
    <w:rsid w:val="007446EE"/>
    <w:rsid w:val="0074653B"/>
    <w:rsid w:val="00746A78"/>
    <w:rsid w:val="00750299"/>
    <w:rsid w:val="00750854"/>
    <w:rsid w:val="007537F9"/>
    <w:rsid w:val="007543D0"/>
    <w:rsid w:val="007569AD"/>
    <w:rsid w:val="0076270A"/>
    <w:rsid w:val="007637B9"/>
    <w:rsid w:val="00763B48"/>
    <w:rsid w:val="007662A8"/>
    <w:rsid w:val="007666C8"/>
    <w:rsid w:val="00767553"/>
    <w:rsid w:val="00767A39"/>
    <w:rsid w:val="00767D15"/>
    <w:rsid w:val="00771966"/>
    <w:rsid w:val="007733B7"/>
    <w:rsid w:val="007758B5"/>
    <w:rsid w:val="00775AC6"/>
    <w:rsid w:val="00776943"/>
    <w:rsid w:val="00777400"/>
    <w:rsid w:val="00780CE1"/>
    <w:rsid w:val="00781E6D"/>
    <w:rsid w:val="0078757A"/>
    <w:rsid w:val="00791964"/>
    <w:rsid w:val="00797305"/>
    <w:rsid w:val="007A0022"/>
    <w:rsid w:val="007A1580"/>
    <w:rsid w:val="007A207D"/>
    <w:rsid w:val="007A3363"/>
    <w:rsid w:val="007A5F8B"/>
    <w:rsid w:val="007B17F3"/>
    <w:rsid w:val="007B2991"/>
    <w:rsid w:val="007B3BD1"/>
    <w:rsid w:val="007B47A3"/>
    <w:rsid w:val="007C2E98"/>
    <w:rsid w:val="007C460F"/>
    <w:rsid w:val="007C479B"/>
    <w:rsid w:val="007C60DA"/>
    <w:rsid w:val="007D1665"/>
    <w:rsid w:val="007D18DD"/>
    <w:rsid w:val="007D2E75"/>
    <w:rsid w:val="007D4412"/>
    <w:rsid w:val="007E1A4C"/>
    <w:rsid w:val="007E2714"/>
    <w:rsid w:val="007E4970"/>
    <w:rsid w:val="007E5391"/>
    <w:rsid w:val="007E5452"/>
    <w:rsid w:val="007E65CF"/>
    <w:rsid w:val="007E788D"/>
    <w:rsid w:val="007F228A"/>
    <w:rsid w:val="007F39AE"/>
    <w:rsid w:val="007F61CD"/>
    <w:rsid w:val="00800F46"/>
    <w:rsid w:val="00801483"/>
    <w:rsid w:val="008046C7"/>
    <w:rsid w:val="00807243"/>
    <w:rsid w:val="008109F8"/>
    <w:rsid w:val="0081303C"/>
    <w:rsid w:val="00816038"/>
    <w:rsid w:val="008208DB"/>
    <w:rsid w:val="00822492"/>
    <w:rsid w:val="00822544"/>
    <w:rsid w:val="00823B19"/>
    <w:rsid w:val="00824946"/>
    <w:rsid w:val="0082605F"/>
    <w:rsid w:val="00827206"/>
    <w:rsid w:val="0084497C"/>
    <w:rsid w:val="008457DF"/>
    <w:rsid w:val="00845A3A"/>
    <w:rsid w:val="00847F69"/>
    <w:rsid w:val="0085068A"/>
    <w:rsid w:val="00850CED"/>
    <w:rsid w:val="00851083"/>
    <w:rsid w:val="008514C5"/>
    <w:rsid w:val="00852C15"/>
    <w:rsid w:val="0085468D"/>
    <w:rsid w:val="008556EC"/>
    <w:rsid w:val="0085669F"/>
    <w:rsid w:val="00860007"/>
    <w:rsid w:val="008617B3"/>
    <w:rsid w:val="00864C76"/>
    <w:rsid w:val="0086575C"/>
    <w:rsid w:val="0086581D"/>
    <w:rsid w:val="00865C34"/>
    <w:rsid w:val="00867970"/>
    <w:rsid w:val="00870FD1"/>
    <w:rsid w:val="0087209F"/>
    <w:rsid w:val="008750D0"/>
    <w:rsid w:val="008757F5"/>
    <w:rsid w:val="00875C7D"/>
    <w:rsid w:val="00876568"/>
    <w:rsid w:val="00876A33"/>
    <w:rsid w:val="00881F80"/>
    <w:rsid w:val="00883593"/>
    <w:rsid w:val="0088398D"/>
    <w:rsid w:val="0088599B"/>
    <w:rsid w:val="00887D59"/>
    <w:rsid w:val="0089295E"/>
    <w:rsid w:val="0089301D"/>
    <w:rsid w:val="008A02E2"/>
    <w:rsid w:val="008A0EB7"/>
    <w:rsid w:val="008A6D00"/>
    <w:rsid w:val="008B00C3"/>
    <w:rsid w:val="008B06E3"/>
    <w:rsid w:val="008B286B"/>
    <w:rsid w:val="008B332A"/>
    <w:rsid w:val="008B4177"/>
    <w:rsid w:val="008C087D"/>
    <w:rsid w:val="008C3263"/>
    <w:rsid w:val="008C4F6A"/>
    <w:rsid w:val="008C5C2B"/>
    <w:rsid w:val="008D297B"/>
    <w:rsid w:val="008D2AAF"/>
    <w:rsid w:val="008D4A38"/>
    <w:rsid w:val="008E048D"/>
    <w:rsid w:val="008E26D4"/>
    <w:rsid w:val="008E2D40"/>
    <w:rsid w:val="008E3949"/>
    <w:rsid w:val="008E4A46"/>
    <w:rsid w:val="008E5DE2"/>
    <w:rsid w:val="008F0230"/>
    <w:rsid w:val="008F040A"/>
    <w:rsid w:val="008F0C26"/>
    <w:rsid w:val="008F1030"/>
    <w:rsid w:val="008F3260"/>
    <w:rsid w:val="008F6CE7"/>
    <w:rsid w:val="008F702E"/>
    <w:rsid w:val="008F7A7B"/>
    <w:rsid w:val="00900D49"/>
    <w:rsid w:val="00901CE6"/>
    <w:rsid w:val="00901EF6"/>
    <w:rsid w:val="00903DC0"/>
    <w:rsid w:val="009067B9"/>
    <w:rsid w:val="0090704B"/>
    <w:rsid w:val="00910184"/>
    <w:rsid w:val="00911B01"/>
    <w:rsid w:val="00914C57"/>
    <w:rsid w:val="00916D7E"/>
    <w:rsid w:val="00921B6C"/>
    <w:rsid w:val="00922511"/>
    <w:rsid w:val="0092412A"/>
    <w:rsid w:val="00924AAC"/>
    <w:rsid w:val="00933048"/>
    <w:rsid w:val="0093449C"/>
    <w:rsid w:val="00940EA7"/>
    <w:rsid w:val="00941177"/>
    <w:rsid w:val="00942ADA"/>
    <w:rsid w:val="00944BC6"/>
    <w:rsid w:val="00944F60"/>
    <w:rsid w:val="00953438"/>
    <w:rsid w:val="0095565D"/>
    <w:rsid w:val="0095631F"/>
    <w:rsid w:val="00956C72"/>
    <w:rsid w:val="00956FA4"/>
    <w:rsid w:val="00963E74"/>
    <w:rsid w:val="00964F90"/>
    <w:rsid w:val="00970A18"/>
    <w:rsid w:val="00971639"/>
    <w:rsid w:val="00975448"/>
    <w:rsid w:val="00980826"/>
    <w:rsid w:val="0098156F"/>
    <w:rsid w:val="009828FE"/>
    <w:rsid w:val="00982FE2"/>
    <w:rsid w:val="009839A1"/>
    <w:rsid w:val="00984CE0"/>
    <w:rsid w:val="00991201"/>
    <w:rsid w:val="0099274A"/>
    <w:rsid w:val="009944D4"/>
    <w:rsid w:val="0099495A"/>
    <w:rsid w:val="00996149"/>
    <w:rsid w:val="00996723"/>
    <w:rsid w:val="00996F37"/>
    <w:rsid w:val="00996F76"/>
    <w:rsid w:val="009974C5"/>
    <w:rsid w:val="009A069C"/>
    <w:rsid w:val="009A0B32"/>
    <w:rsid w:val="009A3C6E"/>
    <w:rsid w:val="009A6C9D"/>
    <w:rsid w:val="009A70E9"/>
    <w:rsid w:val="009B2163"/>
    <w:rsid w:val="009B2ABE"/>
    <w:rsid w:val="009B4644"/>
    <w:rsid w:val="009B4C93"/>
    <w:rsid w:val="009B4F39"/>
    <w:rsid w:val="009B54D8"/>
    <w:rsid w:val="009B6CE0"/>
    <w:rsid w:val="009B7361"/>
    <w:rsid w:val="009C075A"/>
    <w:rsid w:val="009C3DD8"/>
    <w:rsid w:val="009C5CFF"/>
    <w:rsid w:val="009D27F4"/>
    <w:rsid w:val="009D2DD5"/>
    <w:rsid w:val="009D41B2"/>
    <w:rsid w:val="009D4F5A"/>
    <w:rsid w:val="009D50DD"/>
    <w:rsid w:val="009D755A"/>
    <w:rsid w:val="009E1B3C"/>
    <w:rsid w:val="009E21F4"/>
    <w:rsid w:val="009E4377"/>
    <w:rsid w:val="009F2493"/>
    <w:rsid w:val="009F35CE"/>
    <w:rsid w:val="009F40BE"/>
    <w:rsid w:val="00A06970"/>
    <w:rsid w:val="00A108C9"/>
    <w:rsid w:val="00A11E33"/>
    <w:rsid w:val="00A15919"/>
    <w:rsid w:val="00A16601"/>
    <w:rsid w:val="00A17CB5"/>
    <w:rsid w:val="00A2312A"/>
    <w:rsid w:val="00A23843"/>
    <w:rsid w:val="00A249A6"/>
    <w:rsid w:val="00A251E9"/>
    <w:rsid w:val="00A26D7C"/>
    <w:rsid w:val="00A415A3"/>
    <w:rsid w:val="00A43DAE"/>
    <w:rsid w:val="00A478A5"/>
    <w:rsid w:val="00A47A03"/>
    <w:rsid w:val="00A52DC4"/>
    <w:rsid w:val="00A55C45"/>
    <w:rsid w:val="00A57AC6"/>
    <w:rsid w:val="00A64139"/>
    <w:rsid w:val="00A65959"/>
    <w:rsid w:val="00A66C35"/>
    <w:rsid w:val="00A6718A"/>
    <w:rsid w:val="00A67535"/>
    <w:rsid w:val="00A75D0E"/>
    <w:rsid w:val="00A76FD1"/>
    <w:rsid w:val="00A81B10"/>
    <w:rsid w:val="00A82A62"/>
    <w:rsid w:val="00A82A9C"/>
    <w:rsid w:val="00A85631"/>
    <w:rsid w:val="00A874C0"/>
    <w:rsid w:val="00A878D1"/>
    <w:rsid w:val="00A87B8A"/>
    <w:rsid w:val="00A87BBD"/>
    <w:rsid w:val="00A926E4"/>
    <w:rsid w:val="00A94660"/>
    <w:rsid w:val="00A947BB"/>
    <w:rsid w:val="00AA049C"/>
    <w:rsid w:val="00AA48C6"/>
    <w:rsid w:val="00AA506E"/>
    <w:rsid w:val="00AB0170"/>
    <w:rsid w:val="00AB08BF"/>
    <w:rsid w:val="00AB461B"/>
    <w:rsid w:val="00AB4C40"/>
    <w:rsid w:val="00AB51B6"/>
    <w:rsid w:val="00AC115A"/>
    <w:rsid w:val="00AC145B"/>
    <w:rsid w:val="00AC3344"/>
    <w:rsid w:val="00AC378E"/>
    <w:rsid w:val="00AC3FAC"/>
    <w:rsid w:val="00AC7A73"/>
    <w:rsid w:val="00AD0575"/>
    <w:rsid w:val="00AD1666"/>
    <w:rsid w:val="00AD489E"/>
    <w:rsid w:val="00AD7091"/>
    <w:rsid w:val="00AE0042"/>
    <w:rsid w:val="00AE034D"/>
    <w:rsid w:val="00AE0D3C"/>
    <w:rsid w:val="00AE5724"/>
    <w:rsid w:val="00AE5969"/>
    <w:rsid w:val="00AF18D1"/>
    <w:rsid w:val="00AF1FE8"/>
    <w:rsid w:val="00AF444D"/>
    <w:rsid w:val="00AF72C9"/>
    <w:rsid w:val="00AF7889"/>
    <w:rsid w:val="00B064B0"/>
    <w:rsid w:val="00B12B8A"/>
    <w:rsid w:val="00B15B9B"/>
    <w:rsid w:val="00B177DC"/>
    <w:rsid w:val="00B2142E"/>
    <w:rsid w:val="00B23CBB"/>
    <w:rsid w:val="00B23D6E"/>
    <w:rsid w:val="00B31A3D"/>
    <w:rsid w:val="00B33490"/>
    <w:rsid w:val="00B360ED"/>
    <w:rsid w:val="00B405FF"/>
    <w:rsid w:val="00B41F4C"/>
    <w:rsid w:val="00B43E6B"/>
    <w:rsid w:val="00B45168"/>
    <w:rsid w:val="00B462AD"/>
    <w:rsid w:val="00B4686C"/>
    <w:rsid w:val="00B47C99"/>
    <w:rsid w:val="00B51072"/>
    <w:rsid w:val="00B51843"/>
    <w:rsid w:val="00B529F7"/>
    <w:rsid w:val="00B53FA1"/>
    <w:rsid w:val="00B54122"/>
    <w:rsid w:val="00B55690"/>
    <w:rsid w:val="00B6018A"/>
    <w:rsid w:val="00B6315B"/>
    <w:rsid w:val="00B65891"/>
    <w:rsid w:val="00B67406"/>
    <w:rsid w:val="00B70C04"/>
    <w:rsid w:val="00B74D9E"/>
    <w:rsid w:val="00B7598C"/>
    <w:rsid w:val="00B77F4E"/>
    <w:rsid w:val="00B8245C"/>
    <w:rsid w:val="00B8487C"/>
    <w:rsid w:val="00B852BE"/>
    <w:rsid w:val="00B86BC7"/>
    <w:rsid w:val="00B87000"/>
    <w:rsid w:val="00B87B4D"/>
    <w:rsid w:val="00B905DB"/>
    <w:rsid w:val="00B926B8"/>
    <w:rsid w:val="00B92C92"/>
    <w:rsid w:val="00B9385E"/>
    <w:rsid w:val="00B93DC4"/>
    <w:rsid w:val="00B94CD8"/>
    <w:rsid w:val="00B95B3D"/>
    <w:rsid w:val="00BA1585"/>
    <w:rsid w:val="00BA1F99"/>
    <w:rsid w:val="00BA3898"/>
    <w:rsid w:val="00BA45B2"/>
    <w:rsid w:val="00BA787B"/>
    <w:rsid w:val="00BB0C4F"/>
    <w:rsid w:val="00BB2574"/>
    <w:rsid w:val="00BB37FF"/>
    <w:rsid w:val="00BB3E76"/>
    <w:rsid w:val="00BB73DA"/>
    <w:rsid w:val="00BC079C"/>
    <w:rsid w:val="00BC20F9"/>
    <w:rsid w:val="00BC3596"/>
    <w:rsid w:val="00BC7B56"/>
    <w:rsid w:val="00BD10E8"/>
    <w:rsid w:val="00BD1848"/>
    <w:rsid w:val="00BD48FF"/>
    <w:rsid w:val="00BE1575"/>
    <w:rsid w:val="00BE6E61"/>
    <w:rsid w:val="00BE79A6"/>
    <w:rsid w:val="00BF17E8"/>
    <w:rsid w:val="00BF6C92"/>
    <w:rsid w:val="00BF7000"/>
    <w:rsid w:val="00BF756E"/>
    <w:rsid w:val="00BF7684"/>
    <w:rsid w:val="00C006F5"/>
    <w:rsid w:val="00C00964"/>
    <w:rsid w:val="00C01AFA"/>
    <w:rsid w:val="00C044C1"/>
    <w:rsid w:val="00C06E4A"/>
    <w:rsid w:val="00C12584"/>
    <w:rsid w:val="00C13097"/>
    <w:rsid w:val="00C144D4"/>
    <w:rsid w:val="00C14A47"/>
    <w:rsid w:val="00C1506A"/>
    <w:rsid w:val="00C1602E"/>
    <w:rsid w:val="00C16B66"/>
    <w:rsid w:val="00C16FEE"/>
    <w:rsid w:val="00C20B9C"/>
    <w:rsid w:val="00C21A89"/>
    <w:rsid w:val="00C2254A"/>
    <w:rsid w:val="00C2358A"/>
    <w:rsid w:val="00C240D6"/>
    <w:rsid w:val="00C26DC1"/>
    <w:rsid w:val="00C30123"/>
    <w:rsid w:val="00C308B7"/>
    <w:rsid w:val="00C31D99"/>
    <w:rsid w:val="00C32FC7"/>
    <w:rsid w:val="00C34E75"/>
    <w:rsid w:val="00C36BA9"/>
    <w:rsid w:val="00C3742C"/>
    <w:rsid w:val="00C44A05"/>
    <w:rsid w:val="00C451A5"/>
    <w:rsid w:val="00C45785"/>
    <w:rsid w:val="00C45839"/>
    <w:rsid w:val="00C47858"/>
    <w:rsid w:val="00C52D8E"/>
    <w:rsid w:val="00C53DC3"/>
    <w:rsid w:val="00C55399"/>
    <w:rsid w:val="00C55AB2"/>
    <w:rsid w:val="00C615F5"/>
    <w:rsid w:val="00C630BF"/>
    <w:rsid w:val="00C63EF5"/>
    <w:rsid w:val="00C64545"/>
    <w:rsid w:val="00C66F08"/>
    <w:rsid w:val="00C67249"/>
    <w:rsid w:val="00C67CDA"/>
    <w:rsid w:val="00C71E78"/>
    <w:rsid w:val="00C74031"/>
    <w:rsid w:val="00C74B89"/>
    <w:rsid w:val="00C75D34"/>
    <w:rsid w:val="00C76387"/>
    <w:rsid w:val="00C7672B"/>
    <w:rsid w:val="00C81E01"/>
    <w:rsid w:val="00C820B9"/>
    <w:rsid w:val="00C82C26"/>
    <w:rsid w:val="00C86908"/>
    <w:rsid w:val="00C86D30"/>
    <w:rsid w:val="00C92A53"/>
    <w:rsid w:val="00C9313E"/>
    <w:rsid w:val="00C934A0"/>
    <w:rsid w:val="00C93990"/>
    <w:rsid w:val="00C95328"/>
    <w:rsid w:val="00C95A5A"/>
    <w:rsid w:val="00C96BCA"/>
    <w:rsid w:val="00CA08F9"/>
    <w:rsid w:val="00CA4F97"/>
    <w:rsid w:val="00CA61CB"/>
    <w:rsid w:val="00CB1769"/>
    <w:rsid w:val="00CB42CC"/>
    <w:rsid w:val="00CB5FD5"/>
    <w:rsid w:val="00CB6101"/>
    <w:rsid w:val="00CB72F0"/>
    <w:rsid w:val="00CB747A"/>
    <w:rsid w:val="00CC1266"/>
    <w:rsid w:val="00CC177D"/>
    <w:rsid w:val="00CC2240"/>
    <w:rsid w:val="00CC28C1"/>
    <w:rsid w:val="00CC6E46"/>
    <w:rsid w:val="00CC7900"/>
    <w:rsid w:val="00CC7F12"/>
    <w:rsid w:val="00CD2256"/>
    <w:rsid w:val="00CD28FE"/>
    <w:rsid w:val="00CD5A86"/>
    <w:rsid w:val="00CD65C3"/>
    <w:rsid w:val="00CE0125"/>
    <w:rsid w:val="00CE05BD"/>
    <w:rsid w:val="00CE2968"/>
    <w:rsid w:val="00CE31F3"/>
    <w:rsid w:val="00CE6559"/>
    <w:rsid w:val="00CF1894"/>
    <w:rsid w:val="00CF5765"/>
    <w:rsid w:val="00CF6083"/>
    <w:rsid w:val="00D01298"/>
    <w:rsid w:val="00D022B0"/>
    <w:rsid w:val="00D06743"/>
    <w:rsid w:val="00D11F86"/>
    <w:rsid w:val="00D12BD6"/>
    <w:rsid w:val="00D14B7A"/>
    <w:rsid w:val="00D166B1"/>
    <w:rsid w:val="00D2256C"/>
    <w:rsid w:val="00D22FA3"/>
    <w:rsid w:val="00D22FB8"/>
    <w:rsid w:val="00D24F31"/>
    <w:rsid w:val="00D30297"/>
    <w:rsid w:val="00D30822"/>
    <w:rsid w:val="00D3197B"/>
    <w:rsid w:val="00D32032"/>
    <w:rsid w:val="00D326E6"/>
    <w:rsid w:val="00D33235"/>
    <w:rsid w:val="00D3433F"/>
    <w:rsid w:val="00D43ABD"/>
    <w:rsid w:val="00D457E1"/>
    <w:rsid w:val="00D46D2F"/>
    <w:rsid w:val="00D47092"/>
    <w:rsid w:val="00D50033"/>
    <w:rsid w:val="00D52B09"/>
    <w:rsid w:val="00D52BC3"/>
    <w:rsid w:val="00D55EC8"/>
    <w:rsid w:val="00D56460"/>
    <w:rsid w:val="00D57936"/>
    <w:rsid w:val="00D57A8F"/>
    <w:rsid w:val="00D6090F"/>
    <w:rsid w:val="00D64D03"/>
    <w:rsid w:val="00D657F1"/>
    <w:rsid w:val="00D665C4"/>
    <w:rsid w:val="00D674BF"/>
    <w:rsid w:val="00D70B9A"/>
    <w:rsid w:val="00D7111A"/>
    <w:rsid w:val="00D7672C"/>
    <w:rsid w:val="00D76779"/>
    <w:rsid w:val="00D8612E"/>
    <w:rsid w:val="00D90230"/>
    <w:rsid w:val="00D9034F"/>
    <w:rsid w:val="00D9089C"/>
    <w:rsid w:val="00D91DB0"/>
    <w:rsid w:val="00D94899"/>
    <w:rsid w:val="00D96467"/>
    <w:rsid w:val="00DA1A1C"/>
    <w:rsid w:val="00DA1F8A"/>
    <w:rsid w:val="00DA6295"/>
    <w:rsid w:val="00DA72D2"/>
    <w:rsid w:val="00DB001B"/>
    <w:rsid w:val="00DB1AF1"/>
    <w:rsid w:val="00DB219B"/>
    <w:rsid w:val="00DB2D9E"/>
    <w:rsid w:val="00DB3E17"/>
    <w:rsid w:val="00DC0FEE"/>
    <w:rsid w:val="00DC1CB9"/>
    <w:rsid w:val="00DC2FC2"/>
    <w:rsid w:val="00DC3B0A"/>
    <w:rsid w:val="00DD0E1D"/>
    <w:rsid w:val="00DD35CF"/>
    <w:rsid w:val="00DD3DC0"/>
    <w:rsid w:val="00DD3F9B"/>
    <w:rsid w:val="00DD66E7"/>
    <w:rsid w:val="00DD6EF5"/>
    <w:rsid w:val="00DE1F49"/>
    <w:rsid w:val="00DE2AC5"/>
    <w:rsid w:val="00DE4954"/>
    <w:rsid w:val="00DE5114"/>
    <w:rsid w:val="00DF072A"/>
    <w:rsid w:val="00DF08BD"/>
    <w:rsid w:val="00DF1479"/>
    <w:rsid w:val="00DF6E3E"/>
    <w:rsid w:val="00DF72B1"/>
    <w:rsid w:val="00E02413"/>
    <w:rsid w:val="00E02810"/>
    <w:rsid w:val="00E02FBB"/>
    <w:rsid w:val="00E03C88"/>
    <w:rsid w:val="00E0462A"/>
    <w:rsid w:val="00E06B23"/>
    <w:rsid w:val="00E06E30"/>
    <w:rsid w:val="00E110B0"/>
    <w:rsid w:val="00E11B96"/>
    <w:rsid w:val="00E1497A"/>
    <w:rsid w:val="00E14BD6"/>
    <w:rsid w:val="00E23696"/>
    <w:rsid w:val="00E24AA2"/>
    <w:rsid w:val="00E25DF9"/>
    <w:rsid w:val="00E27F0A"/>
    <w:rsid w:val="00E309F3"/>
    <w:rsid w:val="00E32210"/>
    <w:rsid w:val="00E3232E"/>
    <w:rsid w:val="00E3352D"/>
    <w:rsid w:val="00E335AB"/>
    <w:rsid w:val="00E354C6"/>
    <w:rsid w:val="00E35C1D"/>
    <w:rsid w:val="00E36D45"/>
    <w:rsid w:val="00E37C95"/>
    <w:rsid w:val="00E40E6C"/>
    <w:rsid w:val="00E422B7"/>
    <w:rsid w:val="00E448D6"/>
    <w:rsid w:val="00E458A6"/>
    <w:rsid w:val="00E517C4"/>
    <w:rsid w:val="00E52F7E"/>
    <w:rsid w:val="00E54A01"/>
    <w:rsid w:val="00E55D29"/>
    <w:rsid w:val="00E61A94"/>
    <w:rsid w:val="00E63679"/>
    <w:rsid w:val="00E71474"/>
    <w:rsid w:val="00E71A91"/>
    <w:rsid w:val="00E72976"/>
    <w:rsid w:val="00E74213"/>
    <w:rsid w:val="00E74B16"/>
    <w:rsid w:val="00E7703C"/>
    <w:rsid w:val="00E77A2B"/>
    <w:rsid w:val="00E8091E"/>
    <w:rsid w:val="00E81065"/>
    <w:rsid w:val="00E830EF"/>
    <w:rsid w:val="00E835CF"/>
    <w:rsid w:val="00E847F0"/>
    <w:rsid w:val="00E853B4"/>
    <w:rsid w:val="00E87AEE"/>
    <w:rsid w:val="00E90015"/>
    <w:rsid w:val="00E974CF"/>
    <w:rsid w:val="00E97975"/>
    <w:rsid w:val="00EA3B4F"/>
    <w:rsid w:val="00EB4D4A"/>
    <w:rsid w:val="00EB7E96"/>
    <w:rsid w:val="00EC0066"/>
    <w:rsid w:val="00EC409C"/>
    <w:rsid w:val="00EC43EF"/>
    <w:rsid w:val="00ED2906"/>
    <w:rsid w:val="00ED4677"/>
    <w:rsid w:val="00ED555D"/>
    <w:rsid w:val="00EE167D"/>
    <w:rsid w:val="00EE462F"/>
    <w:rsid w:val="00EE548E"/>
    <w:rsid w:val="00EE5D8F"/>
    <w:rsid w:val="00EE66AF"/>
    <w:rsid w:val="00EE7D2A"/>
    <w:rsid w:val="00EF18DF"/>
    <w:rsid w:val="00EF41FB"/>
    <w:rsid w:val="00EF7388"/>
    <w:rsid w:val="00F00755"/>
    <w:rsid w:val="00F012BB"/>
    <w:rsid w:val="00F038B0"/>
    <w:rsid w:val="00F0474F"/>
    <w:rsid w:val="00F07751"/>
    <w:rsid w:val="00F12BD6"/>
    <w:rsid w:val="00F15637"/>
    <w:rsid w:val="00F23D87"/>
    <w:rsid w:val="00F249D6"/>
    <w:rsid w:val="00F25786"/>
    <w:rsid w:val="00F25C43"/>
    <w:rsid w:val="00F261AA"/>
    <w:rsid w:val="00F27D46"/>
    <w:rsid w:val="00F27E83"/>
    <w:rsid w:val="00F31124"/>
    <w:rsid w:val="00F312BC"/>
    <w:rsid w:val="00F31879"/>
    <w:rsid w:val="00F33548"/>
    <w:rsid w:val="00F34527"/>
    <w:rsid w:val="00F3704A"/>
    <w:rsid w:val="00F47A74"/>
    <w:rsid w:val="00F50439"/>
    <w:rsid w:val="00F5369E"/>
    <w:rsid w:val="00F60366"/>
    <w:rsid w:val="00F613ED"/>
    <w:rsid w:val="00F64352"/>
    <w:rsid w:val="00F64C91"/>
    <w:rsid w:val="00F65615"/>
    <w:rsid w:val="00F66786"/>
    <w:rsid w:val="00F677DC"/>
    <w:rsid w:val="00F740D0"/>
    <w:rsid w:val="00F747F8"/>
    <w:rsid w:val="00F74812"/>
    <w:rsid w:val="00F75FF5"/>
    <w:rsid w:val="00F774F3"/>
    <w:rsid w:val="00F80FC9"/>
    <w:rsid w:val="00F8226A"/>
    <w:rsid w:val="00F82709"/>
    <w:rsid w:val="00F8600C"/>
    <w:rsid w:val="00F86A58"/>
    <w:rsid w:val="00F86A81"/>
    <w:rsid w:val="00F91DA5"/>
    <w:rsid w:val="00F92C74"/>
    <w:rsid w:val="00F93094"/>
    <w:rsid w:val="00F9518F"/>
    <w:rsid w:val="00F9544C"/>
    <w:rsid w:val="00F96C55"/>
    <w:rsid w:val="00FA0794"/>
    <w:rsid w:val="00FA1C16"/>
    <w:rsid w:val="00FB1338"/>
    <w:rsid w:val="00FB204D"/>
    <w:rsid w:val="00FB3934"/>
    <w:rsid w:val="00FB5126"/>
    <w:rsid w:val="00FB5489"/>
    <w:rsid w:val="00FB60EA"/>
    <w:rsid w:val="00FC004F"/>
    <w:rsid w:val="00FC0109"/>
    <w:rsid w:val="00FC1645"/>
    <w:rsid w:val="00FC1985"/>
    <w:rsid w:val="00FC5993"/>
    <w:rsid w:val="00FC61E7"/>
    <w:rsid w:val="00FD0E98"/>
    <w:rsid w:val="00FD45C5"/>
    <w:rsid w:val="00FD4C80"/>
    <w:rsid w:val="00FD4E0E"/>
    <w:rsid w:val="00FD715D"/>
    <w:rsid w:val="00FE0556"/>
    <w:rsid w:val="00FE116D"/>
    <w:rsid w:val="00FE1BCD"/>
    <w:rsid w:val="00FE66DB"/>
    <w:rsid w:val="00FE734C"/>
    <w:rsid w:val="00FF3896"/>
    <w:rsid w:val="00FF4AC4"/>
    <w:rsid w:val="00FF526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99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99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7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77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AEE-5472-47D1-BC34-B8749369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Conferencia Regional sobre Migración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Yamileth Aguirre Frias</dc:creator>
  <cp:lastModifiedBy>RODAS Renán</cp:lastModifiedBy>
  <cp:revision>7</cp:revision>
  <cp:lastPrinted>2014-11-27T16:57:00Z</cp:lastPrinted>
  <dcterms:created xsi:type="dcterms:W3CDTF">2014-11-21T15:39:00Z</dcterms:created>
  <dcterms:modified xsi:type="dcterms:W3CDTF">2014-11-27T16:57:00Z</dcterms:modified>
</cp:coreProperties>
</file>